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F181" w14:textId="4F2CE06F" w:rsidR="00332032" w:rsidRPr="004F07D6" w:rsidRDefault="00EA51D0"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5AF4FD0C">
                <wp:simplePos x="0" y="0"/>
                <wp:positionH relativeFrom="column">
                  <wp:posOffset>6793230</wp:posOffset>
                </wp:positionH>
                <wp:positionV relativeFrom="paragraph">
                  <wp:posOffset>173355</wp:posOffset>
                </wp:positionV>
                <wp:extent cx="45085"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4.9pt;margin-top:13.65pt;width:3.55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UkKAIAAE4EAAAOAAAAZHJzL2Uyb0RvYy54bWysVNuO0zAQfUfiHyy/06RRw26jpqulSwFp&#10;uUi7fIDjOI2F7TG226R8PWOndKsFXhB5sDye8fHMOTNZ3YxakYNwXoKp6XyWUyIMh1aaXU2/Pm5f&#10;XVPiAzMtU2BETY/C05v1yxerwVaigB5UKxxBEOOrwda0D8FWWeZ5LzTzM7DCoLMDp1lA0+2y1rEB&#10;0bXKijx/nQ3gWuuAC+/x9G5y0nXC7zrBw+eu8yIQVVPMLaTVpbWJa7ZesWrnmO0lP6XB/iELzaTB&#10;R89QdywwsnfyNygtuQMPXZhx0Bl0neQi1YDVzPNn1Tz0zIpUC5Lj7Zkm//9g+afDF0dkW9NifkWJ&#10;YRpFehRjIG9gJEXkZ7C+wrAHi4FhxGPUOdXq7T3wb54Y2PTM7MStczD0grWY3zzezC6uTjg+gjTD&#10;R2jxGbYPkIDGzmnSKWnf/4JGYgi+g4odzyrFpDgeLsr8uqSEo6dc5mWZRMxYFVGiBNb58E6AJnFT&#10;U4c9kF5hh3sfYlZPITHcg5LtViqVDLdrNsqRA8N+2aYvFfIsTBky1HRZFuVExF8h8vT9CULLgI2v&#10;pK7p9TmIVZG+t6ZNbRmYVNMeU1bmxGekcCIzjM140qeB9ojMOpgaHAcSNz24H5QM2Nw19d/3zAlK&#10;1AeD6izni0WchmQsyqsCDXfpaS49zHCEqmmgZNpuQpqgSJiBW1Sxk4nYKPeUySlXbNrE92nA4lRc&#10;2inq6Tew/gkAAP//AwBQSwMEFAAGAAgAAAAhAKLKeM/hAAAADAEAAA8AAABkcnMvZG93bnJldi54&#10;bWxMj8FOwzAQRO9I/IO1SNyoTQIpCXEqhJRySQ+UAlc3XuKI2I5itw1/z/YEtxnNaPZtuZrtwI44&#10;hd47CbcLAQxd63XvOgm7t/rmAViIymk1eIcSfjDAqrq8KFWh/cm94nEbO0YjLhRKgolxLDgPrUGr&#10;wsKP6Cj78pNVkezUcT2pE43bgSdCZNyq3tEFo0Z8Nth+bw9WwovJ7983ftfwdP1Zq6Ze583dh5TX&#10;V/PTI7CIc/wrwxmf0KEipr0/OB3YQF5kObFHCckyBXZuiGWWA9uTSkQKvCr5/yeqXwAAAP//AwBQ&#10;SwECLQAUAAYACAAAACEAtoM4kv4AAADhAQAAEwAAAAAAAAAAAAAAAAAAAAAAW0NvbnRlbnRfVHlw&#10;ZXNdLnhtbFBLAQItABQABgAIAAAAIQA4/SH/1gAAAJQBAAALAAAAAAAAAAAAAAAAAC8BAABfcmVs&#10;cy8ucmVsc1BLAQItABQABgAIAAAAIQDG07UkKAIAAE4EAAAOAAAAAAAAAAAAAAAAAC4CAABkcnMv&#10;ZTJvRG9jLnhtbFBLAQItABQABgAIAAAAIQCiynjP4QAAAAwBAAAPAAAAAAAAAAAAAAAAAIIEAABk&#10;cnMvZG93bnJldi54bWxQSwUGAAAAAAQABADzAAAAkAU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229F2A77"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7E26AEC7" w:rsidR="002A0FB9" w:rsidRDefault="0048725C" w:rsidP="002A0FB9">
      <w:pPr>
        <w:jc w:val="center"/>
        <w:rPr>
          <w:rFonts w:ascii="Georgia" w:hAnsi="Georgia" w:cs="Courier New"/>
          <w:b/>
          <w:bCs/>
          <w:sz w:val="22"/>
          <w:szCs w:val="22"/>
        </w:rPr>
      </w:pPr>
      <w:r>
        <w:rPr>
          <w:rFonts w:ascii="Georgia" w:hAnsi="Georgia" w:cs="Courier New"/>
          <w:b/>
          <w:bCs/>
          <w:sz w:val="22"/>
          <w:szCs w:val="22"/>
        </w:rPr>
        <w:t>February 3</w:t>
      </w:r>
      <w:r w:rsidR="00DB0AA8">
        <w:rPr>
          <w:rFonts w:ascii="Georgia" w:hAnsi="Georgia" w:cs="Courier New"/>
          <w:b/>
          <w:bCs/>
          <w:sz w:val="22"/>
          <w:szCs w:val="22"/>
        </w:rPr>
        <w:t>, 2021</w:t>
      </w:r>
    </w:p>
    <w:p w14:paraId="5C9683BB" w14:textId="77777777" w:rsidR="00884DDF" w:rsidRDefault="00884DDF" w:rsidP="0087566B">
      <w:pPr>
        <w:spacing w:after="100" w:afterAutospacing="1"/>
        <w:jc w:val="center"/>
      </w:pPr>
    </w:p>
    <w:p w14:paraId="15487DE5" w14:textId="0A51292C"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Number </w:t>
      </w:r>
      <w:r w:rsidR="00DB0AA8">
        <w:rPr>
          <w:rFonts w:ascii="Georgia" w:hAnsi="Georgia"/>
          <w:sz w:val="24"/>
          <w:szCs w:val="24"/>
        </w:rPr>
        <w:t>174</w:t>
      </w:r>
      <w:r w:rsidR="00A97848">
        <w:rPr>
          <w:rFonts w:ascii="Georgia" w:hAnsi="Georgia"/>
          <w:sz w:val="24"/>
          <w:szCs w:val="24"/>
        </w:rPr>
        <w:t>-</w:t>
      </w:r>
      <w:r w:rsidR="00C92C8A" w:rsidRPr="00C92C8A">
        <w:rPr>
          <w:rFonts w:ascii="Georgia" w:hAnsi="Georgia"/>
          <w:sz w:val="24"/>
          <w:szCs w:val="24"/>
        </w:rPr>
        <w:t xml:space="preserve">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38E2FFD4"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33399082" w14:textId="2EB6BE03" w:rsidR="0016228C" w:rsidRDefault="0016228C" w:rsidP="007D118F">
      <w:pPr>
        <w:spacing w:after="100" w:afterAutospacing="1" w:line="480" w:lineRule="auto"/>
        <w:contextualSpacing/>
        <w:rPr>
          <w:rFonts w:ascii="Georgia" w:hAnsi="Georgia"/>
          <w:sz w:val="24"/>
          <w:szCs w:val="24"/>
        </w:rPr>
      </w:pPr>
      <w:r>
        <w:rPr>
          <w:rFonts w:ascii="Georgia" w:hAnsi="Georgia"/>
          <w:sz w:val="24"/>
          <w:szCs w:val="24"/>
        </w:rPr>
        <w:tab/>
      </w:r>
      <w:r w:rsidRPr="0016228C">
        <w:rPr>
          <w:rFonts w:ascii="Georgia" w:hAnsi="Georgia"/>
          <w:sz w:val="24"/>
          <w:szCs w:val="24"/>
        </w:rPr>
        <w:t>The meeting opened with a prayer and the pledge of allegiance to the flag.</w:t>
      </w:r>
    </w:p>
    <w:p w14:paraId="19126F51" w14:textId="135FCDEA"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xml:space="preserve">,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350F7E" w:rsidRPr="00350F7E">
        <w:rPr>
          <w:rFonts w:ascii="Georgia" w:hAnsi="Georgia"/>
          <w:sz w:val="24"/>
          <w:szCs w:val="24"/>
        </w:rPr>
        <w:t xml:space="preserve">Marlin Rogers, St. Charles Parish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45CD8583"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 xml:space="preserve">; </w:t>
      </w:r>
      <w:r w:rsidR="002437D4" w:rsidRPr="002437D4">
        <w:rPr>
          <w:rFonts w:ascii="Georgia" w:hAnsi="Georgia"/>
          <w:sz w:val="24"/>
          <w:szCs w:val="24"/>
        </w:rPr>
        <w:t>Ivy Chauvin, Sr., Assistant Executive Director</w:t>
      </w:r>
      <w:r w:rsidR="00BE2665">
        <w:rPr>
          <w:rFonts w:ascii="Georgia" w:hAnsi="Georgia"/>
          <w:sz w:val="24"/>
          <w:szCs w:val="24"/>
        </w:rPr>
        <w:t xml:space="preserve">; </w:t>
      </w:r>
      <w:r w:rsidR="00350F7E">
        <w:rPr>
          <w:rFonts w:ascii="Georgia" w:hAnsi="Georgia"/>
          <w:sz w:val="24"/>
          <w:szCs w:val="24"/>
        </w:rPr>
        <w:t>and</w:t>
      </w:r>
      <w:r w:rsidR="00BE2665">
        <w:rPr>
          <w:rFonts w:ascii="Georgia" w:hAnsi="Georgia"/>
          <w:sz w:val="24"/>
          <w:szCs w:val="24"/>
        </w:rPr>
        <w:t xml:space="preserve">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731C7566" w14:textId="7E2717E4" w:rsidR="00375DB9" w:rsidRPr="00375DB9" w:rsidRDefault="004515AA"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87941" w:rsidRPr="00887941">
        <w:rPr>
          <w:rFonts w:ascii="Georgia" w:hAnsi="Georgia"/>
          <w:sz w:val="24"/>
          <w:szCs w:val="24"/>
        </w:rPr>
        <w:t xml:space="preserve">Adoption of the </w:t>
      </w:r>
      <w:r w:rsidR="00BB0AD5">
        <w:rPr>
          <w:rFonts w:ascii="Georgia" w:hAnsi="Georgia"/>
          <w:sz w:val="24"/>
          <w:szCs w:val="24"/>
        </w:rPr>
        <w:t xml:space="preserve">adjusted </w:t>
      </w:r>
      <w:r w:rsidR="00887941" w:rsidRPr="00887941">
        <w:rPr>
          <w:rFonts w:ascii="Georgia" w:hAnsi="Georgia"/>
          <w:sz w:val="24"/>
          <w:szCs w:val="24"/>
        </w:rPr>
        <w:t xml:space="preserve">agenda was motioned by </w:t>
      </w:r>
      <w:r w:rsidR="006C4457" w:rsidRPr="006C4457">
        <w:rPr>
          <w:rFonts w:ascii="Georgia" w:hAnsi="Georgia"/>
          <w:sz w:val="24"/>
          <w:szCs w:val="24"/>
        </w:rPr>
        <w:t xml:space="preserve">Commissioner Michael McKinney, Sr.  </w:t>
      </w:r>
      <w:r w:rsidR="00887941" w:rsidRPr="00887941">
        <w:rPr>
          <w:rFonts w:ascii="Georgia" w:hAnsi="Georgia"/>
          <w:sz w:val="24"/>
          <w:szCs w:val="24"/>
        </w:rPr>
        <w:t xml:space="preserve">and seconded by </w:t>
      </w:r>
      <w:r w:rsidR="0041520B">
        <w:rPr>
          <w:rFonts w:ascii="Georgia" w:hAnsi="Georgia"/>
          <w:sz w:val="24"/>
          <w:szCs w:val="24"/>
        </w:rPr>
        <w:t xml:space="preserve">Commissioner </w:t>
      </w:r>
      <w:r w:rsidR="006C4457">
        <w:rPr>
          <w:rFonts w:ascii="Georgia" w:hAnsi="Georgia"/>
          <w:sz w:val="24"/>
          <w:szCs w:val="24"/>
        </w:rPr>
        <w:t>Jeffery Henry</w:t>
      </w:r>
      <w:r w:rsidR="0087380F" w:rsidRPr="0087380F">
        <w:rPr>
          <w:rFonts w:ascii="Georgia" w:hAnsi="Georgia"/>
          <w:sz w:val="24"/>
          <w:szCs w:val="24"/>
        </w:rPr>
        <w:t>.</w:t>
      </w:r>
      <w:r w:rsidR="002437D4">
        <w:rPr>
          <w:rFonts w:ascii="Georgia" w:hAnsi="Georgia"/>
          <w:sz w:val="24"/>
          <w:szCs w:val="24"/>
        </w:rPr>
        <w:t xml:space="preserve"> </w:t>
      </w:r>
      <w:r w:rsidR="00C92C8A">
        <w:rPr>
          <w:rFonts w:ascii="Georgia" w:hAnsi="Georgia"/>
          <w:sz w:val="24"/>
          <w:szCs w:val="24"/>
        </w:rPr>
        <w:t xml:space="preserve"> P</w:t>
      </w:r>
      <w:r w:rsidR="00375DB9" w:rsidRPr="00375DB9">
        <w:rPr>
          <w:rFonts w:ascii="Georgia" w:hAnsi="Georgia"/>
          <w:sz w:val="24"/>
          <w:szCs w:val="24"/>
        </w:rPr>
        <w:t>resident Jasmin called for a roll call vote.  Roll call vote thereon as follows:</w:t>
      </w:r>
    </w:p>
    <w:p w14:paraId="666516C4" w14:textId="77777777" w:rsidR="00516BB6" w:rsidRPr="00516BB6" w:rsidRDefault="00516BB6" w:rsidP="00516BB6">
      <w:pPr>
        <w:spacing w:after="100" w:afterAutospacing="1" w:line="480" w:lineRule="auto"/>
        <w:contextualSpacing/>
        <w:rPr>
          <w:rFonts w:ascii="Georgia" w:hAnsi="Georgia"/>
          <w:sz w:val="24"/>
          <w:szCs w:val="24"/>
        </w:rPr>
      </w:pPr>
      <w:bookmarkStart w:id="1" w:name="_Hlk55885981"/>
      <w:r w:rsidRPr="00516BB6">
        <w:rPr>
          <w:rFonts w:ascii="Georgia" w:hAnsi="Georgia"/>
          <w:sz w:val="24"/>
          <w:szCs w:val="24"/>
        </w:rPr>
        <w:t>YEAS:</w:t>
      </w:r>
      <w:r w:rsidRPr="00516BB6">
        <w:rPr>
          <w:rFonts w:ascii="Georgia" w:hAnsi="Georgia"/>
          <w:sz w:val="24"/>
          <w:szCs w:val="24"/>
        </w:rPr>
        <w:tab/>
      </w:r>
    </w:p>
    <w:p w14:paraId="4F274C9F"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bookmarkStart w:id="2" w:name="_Hlk45086766"/>
      <w:r w:rsidRPr="00516BB6">
        <w:rPr>
          <w:rFonts w:ascii="Georgia" w:hAnsi="Georgia"/>
          <w:sz w:val="24"/>
          <w:szCs w:val="24"/>
        </w:rPr>
        <w:t>Michael McKinney, Sr.</w:t>
      </w:r>
      <w:r w:rsidRPr="00516BB6">
        <w:rPr>
          <w:rFonts w:ascii="Georgia" w:hAnsi="Georgia"/>
          <w:sz w:val="24"/>
          <w:szCs w:val="24"/>
        </w:rPr>
        <w:tab/>
      </w:r>
    </w:p>
    <w:p w14:paraId="31B34D6C"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Arthur Bosworth IV</w:t>
      </w:r>
    </w:p>
    <w:p w14:paraId="46AE0405"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Larry Sorapuru</w:t>
      </w:r>
    </w:p>
    <w:p w14:paraId="1CDD2137"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lastRenderedPageBreak/>
        <w:t>Russell Loupe</w:t>
      </w:r>
    </w:p>
    <w:p w14:paraId="6A4FF5F2"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Gary Watson</w:t>
      </w:r>
    </w:p>
    <w:p w14:paraId="189B433F"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Jeffery Henry</w:t>
      </w:r>
    </w:p>
    <w:p w14:paraId="2C46A02A"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Eric Matherne</w:t>
      </w:r>
    </w:p>
    <w:p w14:paraId="2C7B301E"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Marlin Rogers</w:t>
      </w:r>
    </w:p>
    <w:p w14:paraId="0CF1C5F8"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Kevin Hebert</w:t>
      </w:r>
    </w:p>
    <w:p w14:paraId="3244711E"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James P. Jasmin</w:t>
      </w:r>
      <w:bookmarkEnd w:id="2"/>
    </w:p>
    <w:p w14:paraId="06B46451" w14:textId="77777777" w:rsidR="00516BB6" w:rsidRP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NAYS: None</w:t>
      </w:r>
    </w:p>
    <w:p w14:paraId="517937CA" w14:textId="42250B76" w:rsid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 xml:space="preserve">ABSENT: </w:t>
      </w:r>
    </w:p>
    <w:p w14:paraId="7C6A27FD" w14:textId="77777777" w:rsidR="0048725C" w:rsidRPr="0048725C" w:rsidRDefault="0048725C" w:rsidP="0048725C">
      <w:pPr>
        <w:numPr>
          <w:ilvl w:val="0"/>
          <w:numId w:val="1"/>
        </w:numPr>
        <w:spacing w:after="100" w:afterAutospacing="1" w:line="480" w:lineRule="auto"/>
        <w:contextualSpacing/>
        <w:rPr>
          <w:rFonts w:ascii="Georgia" w:hAnsi="Georgia"/>
          <w:sz w:val="24"/>
          <w:szCs w:val="24"/>
        </w:rPr>
      </w:pPr>
      <w:r w:rsidRPr="0048725C">
        <w:rPr>
          <w:rFonts w:ascii="Georgia" w:hAnsi="Georgia"/>
          <w:sz w:val="24"/>
          <w:szCs w:val="24"/>
        </w:rPr>
        <w:t>Craig Carter</w:t>
      </w:r>
    </w:p>
    <w:p w14:paraId="325E1B59" w14:textId="77777777" w:rsidR="00516BB6" w:rsidRP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ABSTAINED: None</w:t>
      </w:r>
    </w:p>
    <w:p w14:paraId="5F4BEC70" w14:textId="59395E51" w:rsidR="00516BB6" w:rsidRP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By a roll call vote of 1</w:t>
      </w:r>
      <w:r w:rsidR="0048725C">
        <w:rPr>
          <w:rFonts w:ascii="Georgia" w:hAnsi="Georgia"/>
          <w:sz w:val="24"/>
          <w:szCs w:val="24"/>
        </w:rPr>
        <w:t>0</w:t>
      </w:r>
      <w:r w:rsidRPr="00516BB6">
        <w:rPr>
          <w:rFonts w:ascii="Georgia" w:hAnsi="Georgia"/>
          <w:sz w:val="24"/>
          <w:szCs w:val="24"/>
        </w:rPr>
        <w:t xml:space="preserve"> yeas, 0 nay, </w:t>
      </w:r>
      <w:r w:rsidR="0048725C">
        <w:rPr>
          <w:rFonts w:ascii="Georgia" w:hAnsi="Georgia"/>
          <w:sz w:val="24"/>
          <w:szCs w:val="24"/>
        </w:rPr>
        <w:t>1</w:t>
      </w:r>
      <w:r w:rsidRPr="00516BB6">
        <w:rPr>
          <w:rFonts w:ascii="Georgia" w:hAnsi="Georgia"/>
          <w:sz w:val="24"/>
          <w:szCs w:val="24"/>
        </w:rPr>
        <w:t xml:space="preserve"> absent and 0 abstained.  The motion passed.  </w:t>
      </w:r>
    </w:p>
    <w:bookmarkEnd w:id="0"/>
    <w:bookmarkEnd w:id="1"/>
    <w:p w14:paraId="781AD9D4" w14:textId="00DE796A" w:rsidR="00B4764F" w:rsidRDefault="00B4764F" w:rsidP="00375DB9">
      <w:pPr>
        <w:spacing w:after="100" w:afterAutospacing="1" w:line="480" w:lineRule="auto"/>
        <w:contextualSpacing/>
        <w:rPr>
          <w:rFonts w:ascii="Georgia" w:hAnsi="Georgia"/>
          <w:sz w:val="24"/>
          <w:szCs w:val="24"/>
        </w:rPr>
      </w:pPr>
      <w:r>
        <w:rPr>
          <w:rFonts w:ascii="Georgia" w:hAnsi="Georgia"/>
          <w:sz w:val="24"/>
          <w:szCs w:val="24"/>
        </w:rPr>
        <w:tab/>
        <w:t>There were no public comments on the agenda items.</w:t>
      </w:r>
    </w:p>
    <w:p w14:paraId="5DCDCF53" w14:textId="35E668CE" w:rsidR="00A724BB" w:rsidRDefault="00887941" w:rsidP="00375DB9">
      <w:pPr>
        <w:spacing w:after="100" w:afterAutospacing="1" w:line="480" w:lineRule="auto"/>
        <w:contextualSpacing/>
      </w:pPr>
      <w:r>
        <w:rPr>
          <w:rFonts w:ascii="Georgia" w:hAnsi="Georgia"/>
          <w:sz w:val="24"/>
          <w:szCs w:val="24"/>
        </w:rPr>
        <w:tab/>
      </w:r>
      <w:r w:rsidR="008F09B5">
        <w:rPr>
          <w:rFonts w:ascii="Georgia" w:hAnsi="Georgia"/>
          <w:sz w:val="24"/>
          <w:szCs w:val="24"/>
        </w:rPr>
        <w:t>On motion of</w:t>
      </w:r>
      <w:r w:rsidR="00BF03B5">
        <w:rPr>
          <w:rFonts w:ascii="Georgia" w:hAnsi="Georgia"/>
          <w:sz w:val="24"/>
          <w:szCs w:val="24"/>
        </w:rPr>
        <w:t xml:space="preserve"> </w:t>
      </w:r>
      <w:r w:rsidR="0048725C">
        <w:rPr>
          <w:rFonts w:ascii="Georgia" w:hAnsi="Georgia"/>
          <w:sz w:val="24"/>
          <w:szCs w:val="24"/>
        </w:rPr>
        <w:t>Commissioner Gary Watson</w:t>
      </w:r>
      <w:r w:rsidR="006C4457">
        <w:rPr>
          <w:rFonts w:ascii="Georgia" w:hAnsi="Georgia"/>
          <w:sz w:val="24"/>
          <w:szCs w:val="24"/>
        </w:rPr>
        <w:t>,</w:t>
      </w:r>
      <w:r w:rsidR="008F09B5">
        <w:rPr>
          <w:rFonts w:ascii="Georgia" w:hAnsi="Georgia"/>
          <w:sz w:val="24"/>
          <w:szCs w:val="24"/>
        </w:rPr>
        <w:t xml:space="preserve"> seconded by </w:t>
      </w:r>
      <w:r w:rsidR="00BB0AD5">
        <w:rPr>
          <w:rFonts w:ascii="Georgia" w:hAnsi="Georgia"/>
          <w:sz w:val="24"/>
          <w:szCs w:val="24"/>
        </w:rPr>
        <w:t>Commissione</w:t>
      </w:r>
      <w:r w:rsidR="003139D8">
        <w:rPr>
          <w:rFonts w:ascii="Georgia" w:hAnsi="Georgia"/>
          <w:sz w:val="24"/>
          <w:szCs w:val="24"/>
        </w:rPr>
        <w:t>r</w:t>
      </w:r>
      <w:r w:rsidR="00BB0AD5">
        <w:rPr>
          <w:rFonts w:ascii="Georgia" w:hAnsi="Georgia"/>
          <w:sz w:val="24"/>
          <w:szCs w:val="24"/>
        </w:rPr>
        <w:t xml:space="preserve"> </w:t>
      </w:r>
      <w:r w:rsidR="0048725C">
        <w:rPr>
          <w:rFonts w:ascii="Georgia" w:hAnsi="Georgia"/>
          <w:sz w:val="24"/>
          <w:szCs w:val="24"/>
        </w:rPr>
        <w:t>Eric Matherne</w:t>
      </w:r>
      <w:r w:rsidR="00CA547E">
        <w:rPr>
          <w:rFonts w:ascii="Georgia" w:hAnsi="Georgia"/>
          <w:sz w:val="24"/>
          <w:szCs w:val="24"/>
        </w:rPr>
        <w:t xml:space="preserve">, </w:t>
      </w:r>
      <w:r w:rsidR="008F09B5">
        <w:rPr>
          <w:rFonts w:ascii="Georgia" w:hAnsi="Georgia"/>
          <w:sz w:val="24"/>
          <w:szCs w:val="24"/>
        </w:rPr>
        <w:t xml:space="preserve">the minutes of the Regular Meeting of </w:t>
      </w:r>
      <w:r w:rsidR="0048725C">
        <w:rPr>
          <w:rFonts w:ascii="Georgia" w:hAnsi="Georgia"/>
          <w:sz w:val="24"/>
          <w:szCs w:val="24"/>
        </w:rPr>
        <w:t>January 6</w:t>
      </w:r>
      <w:r w:rsidR="00B4764F">
        <w:rPr>
          <w:rFonts w:ascii="Georgia" w:hAnsi="Georgia"/>
          <w:sz w:val="24"/>
          <w:szCs w:val="24"/>
        </w:rPr>
        <w:t>, 2020</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6D4BA663" w14:textId="71E48895" w:rsidR="00375DB9" w:rsidRPr="00375DB9" w:rsidRDefault="00375DB9" w:rsidP="006110E2">
      <w:pPr>
        <w:spacing w:line="480" w:lineRule="auto"/>
        <w:ind w:firstLine="720"/>
        <w:contextualSpacing/>
        <w:rPr>
          <w:rFonts w:ascii="Georgia" w:hAnsi="Georgia"/>
          <w:sz w:val="24"/>
          <w:szCs w:val="24"/>
        </w:rPr>
      </w:pPr>
      <w:r w:rsidRPr="00375DB9">
        <w:rPr>
          <w:rFonts w:ascii="Georgia" w:hAnsi="Georgia"/>
          <w:sz w:val="24"/>
          <w:szCs w:val="24"/>
        </w:rPr>
        <w:t>President Jasmin called for a roll call vote.  Roll call vote thereon as follows:</w:t>
      </w:r>
    </w:p>
    <w:p w14:paraId="0ED2CB5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YEAS:</w:t>
      </w:r>
      <w:r w:rsidRPr="0055302E">
        <w:rPr>
          <w:rFonts w:ascii="Georgia" w:hAnsi="Georgia"/>
          <w:sz w:val="24"/>
          <w:szCs w:val="24"/>
        </w:rPr>
        <w:tab/>
      </w:r>
    </w:p>
    <w:p w14:paraId="47D02C3D"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Michael McKinney, Sr.</w:t>
      </w:r>
      <w:r w:rsidRPr="0055302E">
        <w:rPr>
          <w:rFonts w:ascii="Georgia" w:hAnsi="Georgia"/>
          <w:sz w:val="24"/>
          <w:szCs w:val="24"/>
        </w:rPr>
        <w:tab/>
      </w:r>
    </w:p>
    <w:p w14:paraId="183E0A43"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Arthur Bosworth IV</w:t>
      </w:r>
    </w:p>
    <w:p w14:paraId="1F1C679C"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Larry Sorapuru</w:t>
      </w:r>
    </w:p>
    <w:p w14:paraId="1FBF992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Russell Loupe</w:t>
      </w:r>
    </w:p>
    <w:p w14:paraId="1463199A"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Gary Watson</w:t>
      </w:r>
    </w:p>
    <w:p w14:paraId="38D9F7C5"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Jeffery Henry</w:t>
      </w:r>
    </w:p>
    <w:p w14:paraId="1D031DB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Craig Carter</w:t>
      </w:r>
    </w:p>
    <w:p w14:paraId="1B9753C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Eric Matherne</w:t>
      </w:r>
    </w:p>
    <w:p w14:paraId="177543B9"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Marlin Rogers</w:t>
      </w:r>
    </w:p>
    <w:p w14:paraId="08B3C88F"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Kevin Hebert</w:t>
      </w:r>
    </w:p>
    <w:p w14:paraId="7421B9D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James P. Jasmin</w:t>
      </w:r>
    </w:p>
    <w:p w14:paraId="4CE3472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NAYS: None</w:t>
      </w:r>
    </w:p>
    <w:p w14:paraId="462E2359"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ABSENT: None</w:t>
      </w:r>
    </w:p>
    <w:p w14:paraId="730EE84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ABSTAINED: None</w:t>
      </w:r>
    </w:p>
    <w:p w14:paraId="1DF272B8"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lastRenderedPageBreak/>
        <w:t xml:space="preserve">By a roll call vote of 11 yeas, 0 nay, 0 absent and 0 abstained.  The motion passed by unanimous vote.  </w:t>
      </w:r>
    </w:p>
    <w:p w14:paraId="6CA6818B" w14:textId="7387527F" w:rsidR="008F09B5" w:rsidRDefault="008F09B5" w:rsidP="00C92C8A">
      <w:pPr>
        <w:spacing w:after="100" w:afterAutospacing="1" w:line="480" w:lineRule="auto"/>
        <w:ind w:firstLine="720"/>
        <w:contextualSpacing/>
        <w:rPr>
          <w:rFonts w:ascii="Georgia" w:hAnsi="Georgia"/>
          <w:sz w:val="24"/>
          <w:szCs w:val="24"/>
        </w:rPr>
      </w:pPr>
      <w:r>
        <w:rPr>
          <w:rFonts w:ascii="Georgia" w:hAnsi="Georgia"/>
          <w:sz w:val="24"/>
          <w:szCs w:val="24"/>
        </w:rPr>
        <w:t>On motion of Commissioner</w:t>
      </w:r>
      <w:r w:rsidR="00C032FD">
        <w:rPr>
          <w:rFonts w:ascii="Georgia" w:hAnsi="Georgia"/>
          <w:sz w:val="24"/>
          <w:szCs w:val="24"/>
        </w:rPr>
        <w:t xml:space="preserve"> </w:t>
      </w:r>
      <w:r w:rsidR="0048725C">
        <w:rPr>
          <w:rFonts w:ascii="Georgia" w:hAnsi="Georgia"/>
          <w:sz w:val="24"/>
          <w:szCs w:val="24"/>
        </w:rPr>
        <w:t>Gary Watson</w:t>
      </w:r>
      <w:r w:rsidR="0055302E">
        <w:rPr>
          <w:rFonts w:ascii="Georgia" w:hAnsi="Georgia"/>
          <w:sz w:val="24"/>
          <w:szCs w:val="24"/>
        </w:rPr>
        <w:t>,</w:t>
      </w:r>
      <w:r>
        <w:rPr>
          <w:rFonts w:ascii="Georgia" w:hAnsi="Georgia"/>
          <w:sz w:val="24"/>
          <w:szCs w:val="24"/>
        </w:rPr>
        <w:t xml:space="preserve"> seconded by </w:t>
      </w:r>
      <w:r w:rsidR="00484A2A">
        <w:rPr>
          <w:rFonts w:ascii="Georgia" w:hAnsi="Georgia"/>
          <w:sz w:val="24"/>
          <w:szCs w:val="24"/>
        </w:rPr>
        <w:t xml:space="preserve">Commissioner </w:t>
      </w:r>
      <w:r w:rsidR="0048725C">
        <w:rPr>
          <w:rFonts w:ascii="Georgia" w:hAnsi="Georgia"/>
          <w:sz w:val="24"/>
          <w:szCs w:val="24"/>
        </w:rPr>
        <w:t>Russell Loupe</w:t>
      </w:r>
      <w:r w:rsidR="00234F58">
        <w:rPr>
          <w:rFonts w:ascii="Georgia" w:hAnsi="Georgia"/>
          <w:sz w:val="24"/>
          <w:szCs w:val="24"/>
        </w:rPr>
        <w:t>,</w:t>
      </w:r>
      <w:r>
        <w:rPr>
          <w:rFonts w:ascii="Georgia" w:hAnsi="Georgia"/>
          <w:sz w:val="24"/>
          <w:szCs w:val="24"/>
        </w:rPr>
        <w:t xml:space="preserve"> the following cash available for distribution of the month of </w:t>
      </w:r>
      <w:r w:rsidR="00B834FB">
        <w:rPr>
          <w:rFonts w:ascii="Georgia" w:hAnsi="Georgia"/>
          <w:sz w:val="24"/>
          <w:szCs w:val="24"/>
        </w:rPr>
        <w:t>January</w:t>
      </w:r>
      <w:r w:rsidR="00B85795">
        <w:rPr>
          <w:rFonts w:ascii="Georgia" w:hAnsi="Georgia"/>
          <w:sz w:val="24"/>
          <w:szCs w:val="24"/>
        </w:rPr>
        <w:t xml:space="preserve"> 31</w:t>
      </w:r>
      <w:r w:rsidR="00484A2A">
        <w:rPr>
          <w:rFonts w:ascii="Georgia" w:hAnsi="Georgia"/>
          <w:sz w:val="24"/>
          <w:szCs w:val="24"/>
        </w:rPr>
        <w:t>, 202</w:t>
      </w:r>
      <w:r w:rsidR="00B834FB">
        <w:rPr>
          <w:rFonts w:ascii="Georgia" w:hAnsi="Georgia"/>
          <w:sz w:val="24"/>
          <w:szCs w:val="24"/>
        </w:rPr>
        <w:t>1</w:t>
      </w:r>
      <w:r>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4B262406"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473636">
        <w:rPr>
          <w:rFonts w:ascii="Georgia" w:hAnsi="Georgia" w:cs="Courier New"/>
          <w:b/>
          <w:bCs/>
          <w:sz w:val="24"/>
          <w:szCs w:val="24"/>
        </w:rPr>
        <w:t>Dec</w:t>
      </w:r>
      <w:r w:rsidR="00B4764F">
        <w:rPr>
          <w:rFonts w:ascii="Georgia" w:hAnsi="Georgia" w:cs="Courier New"/>
          <w:b/>
          <w:bCs/>
          <w:sz w:val="24"/>
          <w:szCs w:val="24"/>
        </w:rPr>
        <w:t>.</w:t>
      </w:r>
      <w:r w:rsidR="00E748ED">
        <w:rPr>
          <w:rFonts w:ascii="Georgia" w:hAnsi="Georgia" w:cs="Courier New"/>
          <w:b/>
          <w:bCs/>
          <w:sz w:val="24"/>
          <w:szCs w:val="24"/>
        </w:rPr>
        <w:t xml:space="preserve"> 20</w:t>
      </w:r>
      <w:r w:rsidR="0096698B">
        <w:rPr>
          <w:rFonts w:ascii="Georgia" w:hAnsi="Georgia" w:cs="Courier New"/>
          <w:b/>
          <w:bCs/>
          <w:sz w:val="24"/>
          <w:szCs w:val="24"/>
        </w:rPr>
        <w:t>20</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473636">
        <w:rPr>
          <w:rFonts w:ascii="Georgia" w:hAnsi="Georgia" w:cs="Courier New"/>
          <w:b/>
          <w:bCs/>
          <w:sz w:val="24"/>
          <w:szCs w:val="24"/>
        </w:rPr>
        <w:t>445,544.18</w:t>
      </w:r>
    </w:p>
    <w:p w14:paraId="5B2805D6" w14:textId="4F497EDA"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473636">
        <w:rPr>
          <w:rFonts w:ascii="Georgia" w:hAnsi="Georgia" w:cs="Courier New"/>
          <w:b/>
          <w:bCs/>
          <w:sz w:val="24"/>
          <w:szCs w:val="24"/>
        </w:rPr>
        <w:t>Jan</w:t>
      </w:r>
      <w:r w:rsidR="0005486E">
        <w:rPr>
          <w:rFonts w:ascii="Georgia" w:hAnsi="Georgia" w:cs="Courier New"/>
          <w:b/>
          <w:bCs/>
          <w:sz w:val="24"/>
          <w:szCs w:val="24"/>
        </w:rPr>
        <w:t>.</w:t>
      </w:r>
    </w:p>
    <w:p w14:paraId="76CF9BA7" w14:textId="3F0D6E2C"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3,732,977.17</w:t>
      </w:r>
    </w:p>
    <w:p w14:paraId="500D20DD" w14:textId="565CD36B"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473636">
        <w:rPr>
          <w:rFonts w:ascii="Georgia" w:hAnsi="Georgia" w:cs="Courier New"/>
          <w:b/>
          <w:bCs/>
          <w:sz w:val="24"/>
          <w:szCs w:val="24"/>
        </w:rPr>
        <w:t xml:space="preserve"> </w:t>
      </w:r>
      <w:r w:rsidR="00E76058">
        <w:rPr>
          <w:rFonts w:ascii="Georgia" w:hAnsi="Georgia" w:cs="Courier New"/>
          <w:b/>
          <w:bCs/>
          <w:sz w:val="24"/>
          <w:szCs w:val="24"/>
        </w:rPr>
        <w:t xml:space="preserve"> </w:t>
      </w:r>
      <w:r w:rsidR="0005486E">
        <w:rPr>
          <w:rFonts w:ascii="Georgia" w:hAnsi="Georgia" w:cs="Courier New"/>
          <w:b/>
          <w:bCs/>
          <w:sz w:val="24"/>
          <w:szCs w:val="24"/>
        </w:rPr>
        <w:t xml:space="preserve"> </w:t>
      </w:r>
      <w:r w:rsidR="00473636">
        <w:rPr>
          <w:rFonts w:ascii="Georgia" w:hAnsi="Georgia" w:cs="Courier New"/>
          <w:b/>
          <w:bCs/>
          <w:sz w:val="24"/>
          <w:szCs w:val="24"/>
        </w:rPr>
        <w:t>81.17</w:t>
      </w:r>
    </w:p>
    <w:p w14:paraId="0E563F7A" w14:textId="50F984F5"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0</w:t>
      </w:r>
      <w:r w:rsidR="00D4312B">
        <w:rPr>
          <w:rFonts w:ascii="Georgia" w:hAnsi="Georgia" w:cs="Courier New"/>
          <w:b/>
          <w:bCs/>
          <w:sz w:val="24"/>
          <w:szCs w:val="24"/>
        </w:rPr>
        <w:t>.00</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55302E">
        <w:rPr>
          <w:rFonts w:ascii="Georgia" w:hAnsi="Georgia" w:cs="Courier New"/>
          <w:b/>
          <w:bCs/>
          <w:sz w:val="24"/>
          <w:szCs w:val="24"/>
        </w:rPr>
        <w:t xml:space="preserve"> </w:t>
      </w:r>
      <w:r w:rsidR="00473636">
        <w:rPr>
          <w:rFonts w:ascii="Georgia" w:hAnsi="Georgia" w:cs="Courier New"/>
          <w:b/>
          <w:bCs/>
          <w:sz w:val="24"/>
          <w:szCs w:val="24"/>
        </w:rPr>
        <w:t>380,473.05</w:t>
      </w:r>
    </w:p>
    <w:p w14:paraId="759E3962" w14:textId="75CAA717"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B27B50">
        <w:rPr>
          <w:rFonts w:ascii="Georgia" w:hAnsi="Georgia" w:cs="Courier New"/>
          <w:b/>
          <w:bCs/>
          <w:sz w:val="24"/>
          <w:szCs w:val="24"/>
        </w:rPr>
        <w:t xml:space="preserve">          </w:t>
      </w:r>
      <w:r w:rsidR="0005486E">
        <w:rPr>
          <w:rFonts w:ascii="Georgia" w:hAnsi="Georgia" w:cs="Courier New"/>
          <w:b/>
          <w:bCs/>
          <w:sz w:val="24"/>
          <w:szCs w:val="24"/>
        </w:rPr>
        <w:t xml:space="preserve"> </w:t>
      </w:r>
      <w:r>
        <w:rPr>
          <w:rFonts w:ascii="Georgia" w:hAnsi="Georgia" w:cs="Courier New"/>
          <w:b/>
          <w:bCs/>
          <w:sz w:val="24"/>
          <w:szCs w:val="24"/>
        </w:rPr>
        <w:t xml:space="preserve"> </w:t>
      </w:r>
      <w:r w:rsidR="00B27B50">
        <w:rPr>
          <w:rFonts w:ascii="Georgia" w:hAnsi="Georgia" w:cs="Courier New"/>
          <w:b/>
          <w:bCs/>
          <w:sz w:val="24"/>
          <w:szCs w:val="24"/>
        </w:rPr>
        <w:t>0.00</w:t>
      </w:r>
    </w:p>
    <w:p w14:paraId="22B28E76" w14:textId="16F437A3"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473636">
        <w:rPr>
          <w:rFonts w:ascii="Georgia" w:hAnsi="Georgia" w:cs="Courier New"/>
          <w:b/>
          <w:bCs/>
          <w:sz w:val="24"/>
          <w:szCs w:val="24"/>
        </w:rPr>
        <w:t>JAN</w:t>
      </w:r>
      <w:r w:rsidR="0005486E">
        <w:rPr>
          <w:rFonts w:ascii="Georgia" w:hAnsi="Georgia" w:cs="Courier New"/>
          <w:b/>
          <w:bCs/>
          <w:sz w:val="24"/>
          <w:szCs w:val="24"/>
        </w:rPr>
        <w:t>. 3</w:t>
      </w:r>
      <w:r w:rsidR="002A0FB9">
        <w:rPr>
          <w:rFonts w:ascii="Georgia" w:hAnsi="Georgia" w:cs="Courier New"/>
          <w:b/>
          <w:bCs/>
          <w:sz w:val="24"/>
          <w:szCs w:val="24"/>
        </w:rPr>
        <w:t>1</w:t>
      </w:r>
      <w:r>
        <w:rPr>
          <w:rFonts w:ascii="Georgia" w:hAnsi="Georgia" w:cs="Courier New"/>
          <w:b/>
          <w:bCs/>
          <w:sz w:val="24"/>
          <w:szCs w:val="24"/>
        </w:rPr>
        <w:t>, 202</w:t>
      </w:r>
      <w:r w:rsidR="00473636">
        <w:rPr>
          <w:rFonts w:ascii="Georgia" w:hAnsi="Georgia" w:cs="Courier New"/>
          <w:b/>
          <w:bCs/>
          <w:sz w:val="24"/>
          <w:szCs w:val="24"/>
        </w:rPr>
        <w:t>1</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370192">
        <w:rPr>
          <w:rFonts w:ascii="Georgia" w:hAnsi="Georgia" w:cs="Courier New"/>
          <w:b/>
          <w:bCs/>
          <w:sz w:val="24"/>
          <w:szCs w:val="24"/>
        </w:rPr>
        <w:t xml:space="preserve">  </w:t>
      </w:r>
      <w:r w:rsidR="00B87116">
        <w:rPr>
          <w:rFonts w:ascii="Georgia" w:hAnsi="Georgia" w:cs="Courier New"/>
          <w:b/>
          <w:bCs/>
          <w:sz w:val="24"/>
          <w:szCs w:val="24"/>
        </w:rPr>
        <w:t xml:space="preserve">$ </w:t>
      </w:r>
      <w:r w:rsidR="00473636">
        <w:rPr>
          <w:rFonts w:ascii="Georgia" w:hAnsi="Georgia" w:cs="Courier New"/>
          <w:b/>
          <w:bCs/>
          <w:sz w:val="24"/>
          <w:szCs w:val="24"/>
        </w:rPr>
        <w:t>3,798,129.47</w:t>
      </w:r>
    </w:p>
    <w:p w14:paraId="2BA52ECF" w14:textId="49E43A6F"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r>
    </w:p>
    <w:p w14:paraId="0463CD78" w14:textId="77777777"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7F9F2047"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473636">
        <w:rPr>
          <w:rFonts w:ascii="Georgia" w:hAnsi="Georgia" w:cs="Courier New"/>
          <w:b/>
          <w:bCs/>
          <w:sz w:val="24"/>
          <w:szCs w:val="24"/>
        </w:rPr>
        <w:t>Dec</w:t>
      </w:r>
      <w:r w:rsidR="0055302E">
        <w:rPr>
          <w:rFonts w:ascii="Georgia" w:hAnsi="Georgia" w:cs="Courier New"/>
          <w:b/>
          <w:bCs/>
          <w:sz w:val="24"/>
          <w:szCs w:val="24"/>
        </w:rPr>
        <w: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1,418,294.77</w:t>
      </w:r>
    </w:p>
    <w:p w14:paraId="436ECA12" w14:textId="3235FFB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1E0361">
        <w:rPr>
          <w:rFonts w:ascii="Georgia" w:hAnsi="Georgia" w:cs="Courier New"/>
          <w:b/>
          <w:bCs/>
          <w:sz w:val="24"/>
          <w:szCs w:val="24"/>
        </w:rPr>
        <w:t xml:space="preserve">                 0.00</w:t>
      </w:r>
    </w:p>
    <w:p w14:paraId="0C4ADA4D" w14:textId="762629F3"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0</w:t>
      </w:r>
      <w:r w:rsidR="00D4312B">
        <w:rPr>
          <w:rFonts w:ascii="Georgia" w:hAnsi="Georgia" w:cs="Courier New"/>
          <w:b/>
          <w:bCs/>
          <w:sz w:val="24"/>
          <w:szCs w:val="24"/>
        </w:rPr>
        <w:t>.00</w:t>
      </w:r>
    </w:p>
    <w:p w14:paraId="34E60AEE" w14:textId="4B2B784B"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73636">
        <w:rPr>
          <w:rFonts w:ascii="Georgia" w:hAnsi="Georgia" w:cs="Courier New"/>
          <w:b/>
          <w:bCs/>
          <w:sz w:val="24"/>
          <w:szCs w:val="24"/>
        </w:rPr>
        <w:t xml:space="preserve"> </w:t>
      </w:r>
      <w:r w:rsidR="0005486E">
        <w:rPr>
          <w:rFonts w:ascii="Georgia" w:hAnsi="Georgia" w:cs="Courier New"/>
          <w:b/>
          <w:bCs/>
          <w:sz w:val="24"/>
          <w:szCs w:val="24"/>
        </w:rPr>
        <w:t xml:space="preserve">  </w:t>
      </w:r>
      <w:r w:rsidR="00F43747">
        <w:rPr>
          <w:rFonts w:ascii="Georgia" w:hAnsi="Georgia" w:cs="Courier New"/>
          <w:b/>
          <w:bCs/>
          <w:sz w:val="24"/>
          <w:szCs w:val="24"/>
        </w:rPr>
        <w:t xml:space="preserve"> </w:t>
      </w:r>
      <w:r w:rsidR="00473636">
        <w:rPr>
          <w:rFonts w:ascii="Georgia" w:hAnsi="Georgia" w:cs="Courier New"/>
          <w:b/>
          <w:bCs/>
          <w:sz w:val="24"/>
          <w:szCs w:val="24"/>
        </w:rPr>
        <w:t>97.88</w:t>
      </w:r>
    </w:p>
    <w:p w14:paraId="1C4F7957" w14:textId="3DDC16FA"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473636">
        <w:rPr>
          <w:rFonts w:ascii="Georgia" w:hAnsi="Georgia" w:cs="Courier New"/>
          <w:b/>
          <w:bCs/>
          <w:sz w:val="24"/>
          <w:szCs w:val="24"/>
        </w:rPr>
        <w:t>JAN</w:t>
      </w:r>
      <w:r w:rsidR="0005486E">
        <w:rPr>
          <w:rFonts w:ascii="Georgia" w:hAnsi="Georgia" w:cs="Courier New"/>
          <w:b/>
          <w:bCs/>
          <w:sz w:val="24"/>
          <w:szCs w:val="24"/>
        </w:rPr>
        <w:t xml:space="preserve">. </w:t>
      </w:r>
      <w:r w:rsidR="003A074B">
        <w:rPr>
          <w:rFonts w:ascii="Georgia" w:hAnsi="Georgia" w:cs="Courier New"/>
          <w:b/>
          <w:bCs/>
          <w:sz w:val="24"/>
          <w:szCs w:val="24"/>
        </w:rPr>
        <w:t>3</w:t>
      </w:r>
      <w:r w:rsidR="002A0FB9">
        <w:rPr>
          <w:rFonts w:ascii="Georgia" w:hAnsi="Georgia" w:cs="Courier New"/>
          <w:b/>
          <w:bCs/>
          <w:sz w:val="24"/>
          <w:szCs w:val="24"/>
        </w:rPr>
        <w:t>1</w:t>
      </w:r>
      <w:r w:rsidR="00CC7602">
        <w:rPr>
          <w:rFonts w:ascii="Georgia" w:hAnsi="Georgia" w:cs="Courier New"/>
          <w:b/>
          <w:bCs/>
          <w:sz w:val="24"/>
          <w:szCs w:val="24"/>
        </w:rPr>
        <w:t>, 2020</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B27B50">
        <w:rPr>
          <w:rFonts w:ascii="Georgia" w:hAnsi="Georgia" w:cs="Courier New"/>
          <w:b/>
          <w:bCs/>
          <w:sz w:val="24"/>
          <w:szCs w:val="24"/>
        </w:rPr>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473636">
        <w:rPr>
          <w:rFonts w:ascii="Georgia" w:hAnsi="Georgia" w:cs="Courier New"/>
          <w:b/>
          <w:bCs/>
          <w:sz w:val="24"/>
          <w:szCs w:val="24"/>
        </w:rPr>
        <w:t>1,418,392.65</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7A8FDA08"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A10567">
        <w:rPr>
          <w:rFonts w:ascii="Georgia" w:hAnsi="Georgia" w:cs="Courier New"/>
          <w:b/>
          <w:bCs/>
          <w:sz w:val="24"/>
          <w:szCs w:val="24"/>
        </w:rPr>
        <w:t>5,</w:t>
      </w:r>
      <w:r w:rsidR="00473636">
        <w:rPr>
          <w:rFonts w:ascii="Georgia" w:hAnsi="Georgia" w:cs="Courier New"/>
          <w:b/>
          <w:bCs/>
          <w:sz w:val="24"/>
          <w:szCs w:val="24"/>
        </w:rPr>
        <w:t>346,370.66</w:t>
      </w:r>
    </w:p>
    <w:p w14:paraId="37D726D1" w14:textId="53F8FFFC" w:rsidR="00335F2B" w:rsidRDefault="00335F2B" w:rsidP="00BD2C88">
      <w:pPr>
        <w:rPr>
          <w:rFonts w:ascii="Georgia" w:hAnsi="Georgia" w:cs="Courier New"/>
          <w:b/>
          <w:bCs/>
          <w:sz w:val="24"/>
          <w:szCs w:val="24"/>
        </w:rPr>
      </w:pPr>
    </w:p>
    <w:p w14:paraId="12813B25" w14:textId="47724A75"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473636">
        <w:rPr>
          <w:rFonts w:ascii="Georgia" w:hAnsi="Georgia" w:cs="Courier New"/>
          <w:b/>
          <w:bCs/>
          <w:sz w:val="24"/>
          <w:szCs w:val="24"/>
        </w:rPr>
        <w:t>JAN</w:t>
      </w:r>
      <w:r w:rsidR="00D70A67">
        <w:rPr>
          <w:rFonts w:ascii="Georgia" w:hAnsi="Georgia" w:cs="Courier New"/>
          <w:b/>
          <w:bCs/>
          <w:sz w:val="24"/>
          <w:szCs w:val="24"/>
        </w:rPr>
        <w:t>. 3</w:t>
      </w:r>
      <w:r w:rsidR="000F4E6E">
        <w:rPr>
          <w:rFonts w:ascii="Georgia" w:hAnsi="Georgia" w:cs="Courier New"/>
          <w:b/>
          <w:bCs/>
          <w:sz w:val="24"/>
          <w:szCs w:val="24"/>
        </w:rPr>
        <w:t>1</w:t>
      </w:r>
      <w:r>
        <w:rPr>
          <w:rFonts w:ascii="Georgia" w:hAnsi="Georgia" w:cs="Courier New"/>
          <w:b/>
          <w:bCs/>
          <w:sz w:val="24"/>
          <w:szCs w:val="24"/>
        </w:rPr>
        <w:t>, 2020</w:t>
      </w:r>
      <w:r>
        <w:rPr>
          <w:rFonts w:ascii="Georgia" w:hAnsi="Georgia" w:cs="Courier New"/>
          <w:b/>
          <w:bCs/>
          <w:sz w:val="24"/>
          <w:szCs w:val="24"/>
        </w:rPr>
        <w:tab/>
        <w:t xml:space="preserve"> </w:t>
      </w:r>
      <w:r w:rsidR="0005486E">
        <w:rPr>
          <w:rFonts w:ascii="Georgia" w:hAnsi="Georgia" w:cs="Courier New"/>
          <w:b/>
          <w:bCs/>
          <w:sz w:val="24"/>
          <w:szCs w:val="24"/>
        </w:rPr>
        <w:t xml:space="preserve"> </w:t>
      </w:r>
      <w:r w:rsidR="001E0361">
        <w:rPr>
          <w:rFonts w:ascii="Georgia" w:hAnsi="Georgia" w:cs="Courier New"/>
          <w:b/>
          <w:bCs/>
          <w:sz w:val="24"/>
          <w:szCs w:val="24"/>
        </w:rPr>
        <w:t xml:space="preserve"> </w:t>
      </w:r>
      <w:r>
        <w:rPr>
          <w:rFonts w:ascii="Georgia" w:hAnsi="Georgia" w:cs="Courier New"/>
          <w:b/>
          <w:bCs/>
          <w:sz w:val="24"/>
          <w:szCs w:val="24"/>
        </w:rPr>
        <w:t xml:space="preserve">$ </w:t>
      </w:r>
      <w:r w:rsidR="00473636">
        <w:rPr>
          <w:rFonts w:ascii="Georgia" w:hAnsi="Georgia" w:cs="Courier New"/>
          <w:b/>
          <w:bCs/>
          <w:sz w:val="24"/>
          <w:szCs w:val="24"/>
        </w:rPr>
        <w:t>10,562,892.78</w:t>
      </w:r>
    </w:p>
    <w:p w14:paraId="2FEEB528" w14:textId="77777777" w:rsidR="00054E8F" w:rsidRDefault="00054E8F" w:rsidP="00BD2C88">
      <w:pPr>
        <w:rPr>
          <w:rFonts w:ascii="Georgia" w:hAnsi="Georgia" w:cs="Courier New"/>
          <w:b/>
          <w:bCs/>
          <w:sz w:val="24"/>
          <w:szCs w:val="24"/>
        </w:rPr>
      </w:pPr>
    </w:p>
    <w:p w14:paraId="1C09060C" w14:textId="5EB5B999"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3" w:name="_Hlk21419562"/>
      <w:r w:rsidR="0005486E">
        <w:rPr>
          <w:rFonts w:ascii="Georgia" w:hAnsi="Georgia" w:cs="Courier New"/>
          <w:bCs/>
          <w:sz w:val="24"/>
          <w:szCs w:val="24"/>
        </w:rPr>
        <w:t xml:space="preserve">No public comments were made.  </w:t>
      </w:r>
      <w:r w:rsidR="00FB3373" w:rsidRPr="00FB3373">
        <w:rPr>
          <w:rFonts w:ascii="Georgia" w:hAnsi="Georgia" w:cs="Courier New"/>
          <w:bCs/>
          <w:sz w:val="24"/>
          <w:szCs w:val="24"/>
        </w:rPr>
        <w:t>President Jasmin called for a roll call vote.  Roll call vote thereon as follows:</w:t>
      </w:r>
    </w:p>
    <w:p w14:paraId="10C11D0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YEAS:</w:t>
      </w:r>
      <w:r w:rsidRPr="00B75425">
        <w:rPr>
          <w:rFonts w:ascii="Georgia" w:hAnsi="Georgia" w:cs="Courier New"/>
          <w:bCs/>
          <w:sz w:val="24"/>
          <w:szCs w:val="24"/>
        </w:rPr>
        <w:tab/>
      </w:r>
    </w:p>
    <w:p w14:paraId="5B836587"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Michael McKinney, Sr.</w:t>
      </w:r>
      <w:r w:rsidRPr="00B75425">
        <w:rPr>
          <w:rFonts w:ascii="Georgia" w:hAnsi="Georgia" w:cs="Courier New"/>
          <w:bCs/>
          <w:sz w:val="24"/>
          <w:szCs w:val="24"/>
        </w:rPr>
        <w:tab/>
      </w:r>
    </w:p>
    <w:p w14:paraId="5ADAD547"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Arthur Bosworth IV</w:t>
      </w:r>
    </w:p>
    <w:p w14:paraId="1834F63D"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Larry Sorapuru</w:t>
      </w:r>
    </w:p>
    <w:p w14:paraId="42D735C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Russell Loupe</w:t>
      </w:r>
    </w:p>
    <w:p w14:paraId="55373FA1"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Gary Watson</w:t>
      </w:r>
    </w:p>
    <w:p w14:paraId="4390D4A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Jeffery Henry</w:t>
      </w:r>
    </w:p>
    <w:p w14:paraId="263A4031"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Craig Carter</w:t>
      </w:r>
    </w:p>
    <w:p w14:paraId="23BD5C8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Eric Matherne</w:t>
      </w:r>
    </w:p>
    <w:p w14:paraId="3292D6B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Marlin Rogers</w:t>
      </w:r>
    </w:p>
    <w:p w14:paraId="4644357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Kevin Hebert</w:t>
      </w:r>
    </w:p>
    <w:p w14:paraId="41C43AA0"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James P. Jasmin</w:t>
      </w:r>
    </w:p>
    <w:p w14:paraId="2009D389"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NAYS: None</w:t>
      </w:r>
    </w:p>
    <w:p w14:paraId="3404E63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ABSENT: None</w:t>
      </w:r>
    </w:p>
    <w:p w14:paraId="3B00B5B4"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lastRenderedPageBreak/>
        <w:t>ABSTAINED: None</w:t>
      </w:r>
    </w:p>
    <w:p w14:paraId="25479F8C" w14:textId="4FC2A7F8" w:rsid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 xml:space="preserve">By a roll call vote of 11 yeas, 0 nay, 0 absent and 0 abstained.  The motion passed by unanimous vote.  </w:t>
      </w:r>
    </w:p>
    <w:p w14:paraId="3E4C917F" w14:textId="6BC2F2A5"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bookmarkStart w:id="4" w:name="_Hlk53403130"/>
      <w:r w:rsidRPr="001A1AFE">
        <w:rPr>
          <w:rFonts w:ascii="Georgia" w:hAnsi="Georgia" w:cs="Courier New"/>
          <w:bCs/>
          <w:sz w:val="24"/>
          <w:szCs w:val="24"/>
        </w:rPr>
        <w:t xml:space="preserve">On motion of Commissioner </w:t>
      </w:r>
      <w:r>
        <w:rPr>
          <w:rFonts w:ascii="Georgia" w:hAnsi="Georgia" w:cs="Courier New"/>
          <w:bCs/>
          <w:sz w:val="24"/>
          <w:szCs w:val="24"/>
        </w:rPr>
        <w:t>Eric Matherne</w:t>
      </w:r>
      <w:r w:rsidRPr="001A1AFE">
        <w:rPr>
          <w:rFonts w:ascii="Georgia" w:hAnsi="Georgia" w:cs="Courier New"/>
          <w:bCs/>
          <w:sz w:val="24"/>
          <w:szCs w:val="24"/>
        </w:rPr>
        <w:t xml:space="preserve">, seconded by </w:t>
      </w:r>
      <w:r>
        <w:rPr>
          <w:rFonts w:ascii="Georgia" w:hAnsi="Georgia" w:cs="Courier New"/>
          <w:bCs/>
          <w:sz w:val="24"/>
          <w:szCs w:val="24"/>
        </w:rPr>
        <w:t>Commissioner Gary Watson</w:t>
      </w:r>
      <w:r w:rsidRPr="001A1AFE">
        <w:rPr>
          <w:rFonts w:ascii="Georgia" w:hAnsi="Georgia" w:cs="Courier New"/>
          <w:bCs/>
          <w:sz w:val="24"/>
          <w:szCs w:val="24"/>
        </w:rPr>
        <w:t>, the following resolution was proposed and unanimously approved.</w:t>
      </w:r>
    </w:p>
    <w:p w14:paraId="2066895F" w14:textId="0A6E8FAA" w:rsidR="001A1AFE" w:rsidRP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4"/>
      <w:r w:rsidRPr="001A1AFE">
        <w:rPr>
          <w:rFonts w:ascii="Georgia" w:hAnsi="Georgia" w:cs="Courier New"/>
          <w:bCs/>
          <w:sz w:val="24"/>
          <w:szCs w:val="24"/>
        </w:rPr>
        <w:t xml:space="preserve">Board of Commissioners </w:t>
      </w:r>
      <w:r>
        <w:rPr>
          <w:rFonts w:ascii="Georgia" w:hAnsi="Georgia" w:cs="Courier New"/>
          <w:bCs/>
          <w:sz w:val="24"/>
          <w:szCs w:val="24"/>
        </w:rPr>
        <w:t xml:space="preserve">to </w:t>
      </w:r>
      <w:r w:rsidRPr="001A1AFE">
        <w:rPr>
          <w:rFonts w:ascii="Georgia" w:hAnsi="Georgia" w:cs="Courier New"/>
          <w:bCs/>
          <w:sz w:val="24"/>
          <w:szCs w:val="24"/>
        </w:rPr>
        <w:t>accept the proposed retirement resolution for the retired employee, Myron Borne</w:t>
      </w:r>
      <w:r>
        <w:rPr>
          <w:rFonts w:ascii="Georgia" w:hAnsi="Georgia" w:cs="Courier New"/>
          <w:bCs/>
          <w:sz w:val="24"/>
          <w:szCs w:val="24"/>
        </w:rPr>
        <w:t>:</w:t>
      </w:r>
      <w:r w:rsidRPr="001A1AFE">
        <w:rPr>
          <w:rFonts w:ascii="Georgia" w:hAnsi="Georgia" w:cs="Courier New"/>
          <w:bCs/>
          <w:sz w:val="24"/>
          <w:szCs w:val="24"/>
        </w:rPr>
        <w:t xml:space="preserve"> WHEREAS, Myron Borne, who has retired from the Lafourche Basin Levee District serving as Levee Foreman from April 14, 2003 to January 19, 2021; we the Commissioners for the Lafourche Basin Levee District are disappointed with the retirement of this valuable member of our </w:t>
      </w:r>
      <w:r w:rsidR="000B61E7" w:rsidRPr="001A1AFE">
        <w:rPr>
          <w:rFonts w:ascii="Georgia" w:hAnsi="Georgia" w:cs="Courier New"/>
          <w:bCs/>
          <w:sz w:val="24"/>
          <w:szCs w:val="24"/>
        </w:rPr>
        <w:t>workforce;</w:t>
      </w:r>
      <w:r w:rsidRPr="001A1AFE">
        <w:rPr>
          <w:rFonts w:ascii="Georgia" w:hAnsi="Georgia" w:cs="Courier New"/>
          <w:bCs/>
          <w:sz w:val="24"/>
          <w:szCs w:val="24"/>
        </w:rPr>
        <w:t xml:space="preserve"> however, we wish him a productive retirement and the best in his future endeavors.</w:t>
      </w:r>
    </w:p>
    <w:p w14:paraId="13ADEEFF" w14:textId="77777777" w:rsid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NOW, THEREFORE, BE IT RESOLVED by the Commissioners of the Lafourche Basin Levee District offer congratulations to Myron Borne and approve his retirement.</w:t>
      </w:r>
    </w:p>
    <w:p w14:paraId="4E809F36" w14:textId="5AFC1491" w:rsidR="001A1AFE" w:rsidRP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President Jasmin called for a roll call vote.  Roll call vote thereon as follows:</w:t>
      </w:r>
    </w:p>
    <w:p w14:paraId="3768BAD3"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YEAS:</w:t>
      </w:r>
      <w:r w:rsidRPr="001A1AFE">
        <w:rPr>
          <w:rFonts w:ascii="Georgia" w:hAnsi="Georgia" w:cs="Courier New"/>
          <w:bCs/>
          <w:sz w:val="24"/>
          <w:szCs w:val="24"/>
        </w:rPr>
        <w:tab/>
      </w:r>
    </w:p>
    <w:p w14:paraId="47D4132F"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Michael McKinney, Sr.</w:t>
      </w:r>
      <w:r w:rsidRPr="001A1AFE">
        <w:rPr>
          <w:rFonts w:ascii="Georgia" w:hAnsi="Georgia" w:cs="Courier New"/>
          <w:bCs/>
          <w:sz w:val="24"/>
          <w:szCs w:val="24"/>
        </w:rPr>
        <w:tab/>
      </w:r>
    </w:p>
    <w:p w14:paraId="2DF0C672"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Arthur Bosworth IV</w:t>
      </w:r>
    </w:p>
    <w:p w14:paraId="08F9CB20"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Larry Sorapuru</w:t>
      </w:r>
    </w:p>
    <w:p w14:paraId="71F23794"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Russell Loupe</w:t>
      </w:r>
    </w:p>
    <w:p w14:paraId="744B285E"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Gary Watson</w:t>
      </w:r>
    </w:p>
    <w:p w14:paraId="025884E1"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Jeffery Henry</w:t>
      </w:r>
    </w:p>
    <w:p w14:paraId="18EE606A"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Craig Carter</w:t>
      </w:r>
    </w:p>
    <w:p w14:paraId="0BF59097"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Eric Matherne</w:t>
      </w:r>
    </w:p>
    <w:p w14:paraId="66B89F4F"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Marlin Rogers</w:t>
      </w:r>
    </w:p>
    <w:p w14:paraId="53C48B37"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Kevin Hebert</w:t>
      </w:r>
    </w:p>
    <w:p w14:paraId="361D9DF0"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James P. Jasmin</w:t>
      </w:r>
    </w:p>
    <w:p w14:paraId="2940DBAD"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NAYS: None</w:t>
      </w:r>
    </w:p>
    <w:p w14:paraId="38384D5F"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ABSENT: None</w:t>
      </w:r>
    </w:p>
    <w:p w14:paraId="62FD00F6"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ABSTAINED: None</w:t>
      </w:r>
    </w:p>
    <w:p w14:paraId="1F1ADA33"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 xml:space="preserve">By a roll call vote of 11 yeas, 0 nay, 0 absent and 0 abstained.  The motion passed by unanimous vote.  </w:t>
      </w:r>
    </w:p>
    <w:p w14:paraId="79B9D19D" w14:textId="33630FAD"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lastRenderedPageBreak/>
        <w:tab/>
      </w:r>
      <w:r w:rsidRPr="001A1AFE">
        <w:rPr>
          <w:rFonts w:ascii="Georgia" w:hAnsi="Georgia" w:cs="Courier New"/>
          <w:bCs/>
          <w:sz w:val="24"/>
          <w:szCs w:val="24"/>
        </w:rPr>
        <w:t xml:space="preserve">On motion of Commissioner </w:t>
      </w:r>
      <w:r>
        <w:rPr>
          <w:rFonts w:ascii="Georgia" w:hAnsi="Georgia" w:cs="Courier New"/>
          <w:bCs/>
          <w:sz w:val="24"/>
          <w:szCs w:val="24"/>
        </w:rPr>
        <w:t>Russell Loupe</w:t>
      </w:r>
      <w:r w:rsidRPr="001A1AFE">
        <w:rPr>
          <w:rFonts w:ascii="Georgia" w:hAnsi="Georgia" w:cs="Courier New"/>
          <w:bCs/>
          <w:sz w:val="24"/>
          <w:szCs w:val="24"/>
        </w:rPr>
        <w:t xml:space="preserve">, seconded by </w:t>
      </w:r>
      <w:r>
        <w:rPr>
          <w:rFonts w:ascii="Georgia" w:hAnsi="Georgia" w:cs="Courier New"/>
          <w:bCs/>
          <w:sz w:val="24"/>
          <w:szCs w:val="24"/>
        </w:rPr>
        <w:t>Commissioner Marlin “</w:t>
      </w:r>
      <w:r>
        <w:rPr>
          <w:rFonts w:ascii="Georgia" w:hAnsi="Georgia" w:cs="Courier New"/>
          <w:bCs/>
          <w:sz w:val="24"/>
          <w:szCs w:val="24"/>
        </w:rPr>
        <w:br/>
        <w:t>Rogers</w:t>
      </w:r>
      <w:r w:rsidRPr="001A1AFE">
        <w:rPr>
          <w:rFonts w:ascii="Georgia" w:hAnsi="Georgia" w:cs="Courier New"/>
          <w:bCs/>
          <w:sz w:val="24"/>
          <w:szCs w:val="24"/>
        </w:rPr>
        <w:t>, the following resolution was proposed and unanimously approved.</w:t>
      </w:r>
    </w:p>
    <w:p w14:paraId="68AB7A01" w14:textId="66788AE5" w:rsidR="001A1AFE" w:rsidRP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BE IT RESOLVED, that the Board of Commissioners approve t</w:t>
      </w:r>
      <w:r w:rsidRPr="001A1AFE">
        <w:t xml:space="preserve"> </w:t>
      </w:r>
      <w:r w:rsidRPr="001A1AFE">
        <w:rPr>
          <w:rFonts w:ascii="Georgia" w:hAnsi="Georgia" w:cs="Courier New"/>
          <w:bCs/>
          <w:sz w:val="24"/>
          <w:szCs w:val="24"/>
        </w:rPr>
        <w:t>to purchase safety shoes for the employees of the Lafourche Basin Levee District as per the Board’s Safety Plan with a voucher amount of $140.</w:t>
      </w:r>
    </w:p>
    <w:p w14:paraId="15746FE0" w14:textId="77777777" w:rsidR="001A1AFE" w:rsidRP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President Jasmin called for a roll call vote.  Roll call vote thereon as follows:</w:t>
      </w:r>
    </w:p>
    <w:p w14:paraId="2EF4B35A"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YEAS:</w:t>
      </w:r>
      <w:r w:rsidRPr="001A1AFE">
        <w:rPr>
          <w:rFonts w:ascii="Georgia" w:hAnsi="Georgia" w:cs="Courier New"/>
          <w:bCs/>
          <w:sz w:val="24"/>
          <w:szCs w:val="24"/>
        </w:rPr>
        <w:tab/>
      </w:r>
    </w:p>
    <w:p w14:paraId="7C914867"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Michael McKinney, Sr.</w:t>
      </w:r>
      <w:r w:rsidRPr="001A1AFE">
        <w:rPr>
          <w:rFonts w:ascii="Georgia" w:hAnsi="Georgia" w:cs="Courier New"/>
          <w:bCs/>
          <w:sz w:val="24"/>
          <w:szCs w:val="24"/>
        </w:rPr>
        <w:tab/>
      </w:r>
    </w:p>
    <w:p w14:paraId="6C9386E9"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Arthur Bosworth IV</w:t>
      </w:r>
    </w:p>
    <w:p w14:paraId="72AB7D45"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Larry Sorapuru</w:t>
      </w:r>
    </w:p>
    <w:p w14:paraId="37F1BE2C"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Russell Loupe</w:t>
      </w:r>
    </w:p>
    <w:p w14:paraId="50196C6F"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Gary Watson</w:t>
      </w:r>
    </w:p>
    <w:p w14:paraId="7A61BEFA"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Jeffery Henry</w:t>
      </w:r>
    </w:p>
    <w:p w14:paraId="12E8892A"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Craig Carter</w:t>
      </w:r>
    </w:p>
    <w:p w14:paraId="7DE2CBF9"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Eric Matherne</w:t>
      </w:r>
    </w:p>
    <w:p w14:paraId="00B806BF"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Marlin Rogers</w:t>
      </w:r>
    </w:p>
    <w:p w14:paraId="2EE78775"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Kevin Hebert</w:t>
      </w:r>
    </w:p>
    <w:p w14:paraId="03446495"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James P. Jasmin</w:t>
      </w:r>
    </w:p>
    <w:p w14:paraId="71D35545"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NAYS: None</w:t>
      </w:r>
    </w:p>
    <w:p w14:paraId="537B35E9"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ABSENT: None</w:t>
      </w:r>
    </w:p>
    <w:p w14:paraId="38D00BEE"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ABSTAINED: None</w:t>
      </w:r>
    </w:p>
    <w:p w14:paraId="20666C99"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 xml:space="preserve">By a roll call vote of 11 yeas, 0 nay, 0 absent and 0 abstained.  The motion passed by unanimous vote.  </w:t>
      </w:r>
    </w:p>
    <w:p w14:paraId="743D1035" w14:textId="4861169A"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r w:rsidRPr="001A1AFE">
        <w:rPr>
          <w:rFonts w:ascii="Georgia" w:hAnsi="Georgia" w:cs="Courier New"/>
          <w:bCs/>
          <w:sz w:val="24"/>
          <w:szCs w:val="24"/>
        </w:rPr>
        <w:t xml:space="preserve">On motion of Commissioner </w:t>
      </w:r>
      <w:r>
        <w:rPr>
          <w:rFonts w:ascii="Georgia" w:hAnsi="Georgia" w:cs="Courier New"/>
          <w:bCs/>
          <w:sz w:val="24"/>
          <w:szCs w:val="24"/>
        </w:rPr>
        <w:t>Jeffery Henry</w:t>
      </w:r>
      <w:r w:rsidRPr="001A1AFE">
        <w:rPr>
          <w:rFonts w:ascii="Georgia" w:hAnsi="Georgia" w:cs="Courier New"/>
          <w:bCs/>
          <w:sz w:val="24"/>
          <w:szCs w:val="24"/>
        </w:rPr>
        <w:t xml:space="preserve">, seconded by </w:t>
      </w:r>
      <w:r>
        <w:rPr>
          <w:rFonts w:ascii="Georgia" w:hAnsi="Georgia" w:cs="Courier New"/>
          <w:bCs/>
          <w:sz w:val="24"/>
          <w:szCs w:val="24"/>
        </w:rPr>
        <w:t>Commissioner Marlin Rogers</w:t>
      </w:r>
      <w:r w:rsidRPr="001A1AFE">
        <w:rPr>
          <w:rFonts w:ascii="Georgia" w:hAnsi="Georgia" w:cs="Courier New"/>
          <w:bCs/>
          <w:sz w:val="24"/>
          <w:szCs w:val="24"/>
        </w:rPr>
        <w:t>, the following resolution was proposed and unanimously approved.</w:t>
      </w:r>
    </w:p>
    <w:p w14:paraId="65A3A894" w14:textId="799258AC" w:rsidR="001A1AFE" w:rsidRP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BE IT RESOLVED, that the Board of Commissioners approve to have annual physicals for employees performed at St. Joseph Medical Clinic beginning in March.</w:t>
      </w:r>
    </w:p>
    <w:p w14:paraId="52872230" w14:textId="77777777" w:rsidR="001A1AFE" w:rsidRP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President Jasmin called for a roll call vote.  Roll call vote thereon as follows:</w:t>
      </w:r>
    </w:p>
    <w:p w14:paraId="25375EE9"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YEAS:</w:t>
      </w:r>
      <w:r w:rsidRPr="001A1AFE">
        <w:rPr>
          <w:rFonts w:ascii="Georgia" w:hAnsi="Georgia" w:cs="Courier New"/>
          <w:bCs/>
          <w:sz w:val="24"/>
          <w:szCs w:val="24"/>
        </w:rPr>
        <w:tab/>
      </w:r>
    </w:p>
    <w:p w14:paraId="5840D175"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Michael McKinney, Sr.</w:t>
      </w:r>
      <w:r w:rsidRPr="001A1AFE">
        <w:rPr>
          <w:rFonts w:ascii="Georgia" w:hAnsi="Georgia" w:cs="Courier New"/>
          <w:bCs/>
          <w:sz w:val="24"/>
          <w:szCs w:val="24"/>
        </w:rPr>
        <w:tab/>
      </w:r>
    </w:p>
    <w:p w14:paraId="49B053EA"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Arthur Bosworth IV</w:t>
      </w:r>
    </w:p>
    <w:p w14:paraId="0C900CC1"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Larry Sorapuru</w:t>
      </w:r>
    </w:p>
    <w:p w14:paraId="0D460C4D"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lastRenderedPageBreak/>
        <w:t>Russell Loupe</w:t>
      </w:r>
    </w:p>
    <w:p w14:paraId="5352A4B0"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Gary Watson</w:t>
      </w:r>
    </w:p>
    <w:p w14:paraId="2484CF0D"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Jeffery Henry</w:t>
      </w:r>
    </w:p>
    <w:p w14:paraId="1607FAC5"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Craig Carter</w:t>
      </w:r>
    </w:p>
    <w:p w14:paraId="4B2C1143"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Eric Matherne</w:t>
      </w:r>
    </w:p>
    <w:p w14:paraId="749F0BEE"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Marlin Rogers</w:t>
      </w:r>
    </w:p>
    <w:p w14:paraId="1499AC70"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Kevin Hebert</w:t>
      </w:r>
    </w:p>
    <w:p w14:paraId="66790BA4"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James P. Jasmin</w:t>
      </w:r>
    </w:p>
    <w:p w14:paraId="4CC0934E"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NAYS: None</w:t>
      </w:r>
    </w:p>
    <w:p w14:paraId="12DFF36D"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ABSENT: None</w:t>
      </w:r>
    </w:p>
    <w:p w14:paraId="348A5924"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ABSTAINED: None</w:t>
      </w:r>
    </w:p>
    <w:p w14:paraId="3A8A8AED"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 xml:space="preserve">By a roll call vote of 11 yeas, 0 nay, 0 absent and 0 abstained.  The motion passed by unanimous vote.  </w:t>
      </w:r>
    </w:p>
    <w:p w14:paraId="4A994FE8" w14:textId="5608EA13"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r w:rsidRPr="001A1AFE">
        <w:rPr>
          <w:rFonts w:ascii="Georgia" w:hAnsi="Georgia" w:cs="Courier New"/>
          <w:bCs/>
          <w:sz w:val="24"/>
          <w:szCs w:val="24"/>
        </w:rPr>
        <w:t xml:space="preserve">On motion of Commissioner </w:t>
      </w:r>
      <w:r>
        <w:rPr>
          <w:rFonts w:ascii="Georgia" w:hAnsi="Georgia" w:cs="Courier New"/>
          <w:bCs/>
          <w:sz w:val="24"/>
          <w:szCs w:val="24"/>
        </w:rPr>
        <w:t>Jeffery Henry</w:t>
      </w:r>
      <w:r w:rsidRPr="001A1AFE">
        <w:rPr>
          <w:rFonts w:ascii="Georgia" w:hAnsi="Georgia" w:cs="Courier New"/>
          <w:bCs/>
          <w:sz w:val="24"/>
          <w:szCs w:val="24"/>
        </w:rPr>
        <w:t xml:space="preserve">, seconded by </w:t>
      </w:r>
      <w:r>
        <w:rPr>
          <w:rFonts w:ascii="Georgia" w:hAnsi="Georgia" w:cs="Courier New"/>
          <w:bCs/>
          <w:sz w:val="24"/>
          <w:szCs w:val="24"/>
        </w:rPr>
        <w:t>Commissioner Michael McKinney, Sr.</w:t>
      </w:r>
      <w:r w:rsidRPr="001A1AFE">
        <w:rPr>
          <w:rFonts w:ascii="Georgia" w:hAnsi="Georgia" w:cs="Courier New"/>
          <w:bCs/>
          <w:sz w:val="24"/>
          <w:szCs w:val="24"/>
        </w:rPr>
        <w:t>, the following resolution was proposed and unanimously approved.</w:t>
      </w:r>
    </w:p>
    <w:p w14:paraId="769B4128" w14:textId="01CEC626" w:rsidR="001A1AFE" w:rsidRP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BE IT RESOLVED, that the Board of Commissioners approve to purchase an 80” Brushcat with motor cover and polycarbonate door kit from Clark Equipment for $7,879.20.</w:t>
      </w:r>
    </w:p>
    <w:p w14:paraId="3D1F9F7B" w14:textId="77777777" w:rsidR="001A1AFE" w:rsidRP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President Jasmin called for a roll call vote.  Roll call vote thereon as follows:</w:t>
      </w:r>
    </w:p>
    <w:p w14:paraId="01360695"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YEAS:</w:t>
      </w:r>
      <w:r w:rsidRPr="001A1AFE">
        <w:rPr>
          <w:rFonts w:ascii="Georgia" w:hAnsi="Georgia" w:cs="Courier New"/>
          <w:bCs/>
          <w:sz w:val="24"/>
          <w:szCs w:val="24"/>
        </w:rPr>
        <w:tab/>
      </w:r>
    </w:p>
    <w:p w14:paraId="10A72DE4"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Michael McKinney, Sr.</w:t>
      </w:r>
      <w:r w:rsidRPr="001A1AFE">
        <w:rPr>
          <w:rFonts w:ascii="Georgia" w:hAnsi="Georgia" w:cs="Courier New"/>
          <w:bCs/>
          <w:sz w:val="24"/>
          <w:szCs w:val="24"/>
        </w:rPr>
        <w:tab/>
      </w:r>
    </w:p>
    <w:p w14:paraId="78983A4D"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Arthur Bosworth IV</w:t>
      </w:r>
    </w:p>
    <w:p w14:paraId="03018357"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Larry Sorapuru</w:t>
      </w:r>
    </w:p>
    <w:p w14:paraId="6C1856ED"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Russell Loupe</w:t>
      </w:r>
    </w:p>
    <w:p w14:paraId="7CCBB663"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Gary Watson</w:t>
      </w:r>
    </w:p>
    <w:p w14:paraId="2E20E149"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Jeffery Henry</w:t>
      </w:r>
    </w:p>
    <w:p w14:paraId="3E6F87F5"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Craig Carter</w:t>
      </w:r>
    </w:p>
    <w:p w14:paraId="57BFA50F"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Eric Matherne</w:t>
      </w:r>
    </w:p>
    <w:p w14:paraId="6E2C0F3B"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Marlin Rogers</w:t>
      </w:r>
    </w:p>
    <w:p w14:paraId="2B514205"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Kevin Hebert</w:t>
      </w:r>
    </w:p>
    <w:p w14:paraId="675E8FC2"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James P. Jasmin</w:t>
      </w:r>
    </w:p>
    <w:p w14:paraId="31BDEC6E"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NAYS: None</w:t>
      </w:r>
    </w:p>
    <w:p w14:paraId="5E240177"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lastRenderedPageBreak/>
        <w:t>ABSENT: None</w:t>
      </w:r>
    </w:p>
    <w:p w14:paraId="26591357"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ABSTAINED: None</w:t>
      </w:r>
    </w:p>
    <w:p w14:paraId="4247B3AB"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 xml:space="preserve">By a roll call vote of 11 yeas, 0 nay, 0 absent and 0 abstained.  The motion passed by unanimous vote.  </w:t>
      </w:r>
    </w:p>
    <w:p w14:paraId="1B81C0F2" w14:textId="6E1A989F"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r w:rsidRPr="001A1AFE">
        <w:rPr>
          <w:rFonts w:ascii="Georgia" w:hAnsi="Georgia" w:cs="Courier New"/>
          <w:bCs/>
          <w:sz w:val="24"/>
          <w:szCs w:val="24"/>
        </w:rPr>
        <w:t xml:space="preserve">On motion of Commissioner </w:t>
      </w:r>
      <w:r w:rsidR="00473636">
        <w:rPr>
          <w:rFonts w:ascii="Georgia" w:hAnsi="Georgia" w:cs="Courier New"/>
          <w:bCs/>
          <w:sz w:val="24"/>
          <w:szCs w:val="24"/>
        </w:rPr>
        <w:t>Eric Matherne</w:t>
      </w:r>
      <w:r w:rsidRPr="001A1AFE">
        <w:rPr>
          <w:rFonts w:ascii="Georgia" w:hAnsi="Georgia" w:cs="Courier New"/>
          <w:bCs/>
          <w:sz w:val="24"/>
          <w:szCs w:val="24"/>
        </w:rPr>
        <w:t xml:space="preserve">, seconded by </w:t>
      </w:r>
      <w:r w:rsidR="00473636">
        <w:rPr>
          <w:rFonts w:ascii="Georgia" w:hAnsi="Georgia" w:cs="Courier New"/>
          <w:bCs/>
          <w:sz w:val="24"/>
          <w:szCs w:val="24"/>
        </w:rPr>
        <w:t>Commissioner Jeffery Henry</w:t>
      </w:r>
      <w:r w:rsidRPr="001A1AFE">
        <w:rPr>
          <w:rFonts w:ascii="Georgia" w:hAnsi="Georgia" w:cs="Courier New"/>
          <w:bCs/>
          <w:sz w:val="24"/>
          <w:szCs w:val="24"/>
        </w:rPr>
        <w:t>, the following resolution was proposed and unanimously approved.</w:t>
      </w:r>
    </w:p>
    <w:p w14:paraId="5BD3BB96" w14:textId="3CDD564A" w:rsidR="001A1AFE" w:rsidRPr="001A1AFE" w:rsidRDefault="001A1AFE" w:rsidP="00473636">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Board of Commissioners approve the </w:t>
      </w:r>
      <w:r w:rsidR="00473636" w:rsidRPr="00473636">
        <w:rPr>
          <w:rFonts w:ascii="Georgia" w:hAnsi="Georgia" w:cs="Courier New"/>
          <w:bCs/>
          <w:sz w:val="24"/>
          <w:szCs w:val="24"/>
        </w:rPr>
        <w:t>Board and/or staff to attend the Mississippi Valley Flood Control Association Spring Conference in Washington D.C on March 20-24, 2021</w:t>
      </w:r>
      <w:r w:rsidRPr="001A1AFE">
        <w:rPr>
          <w:rFonts w:ascii="Georgia" w:hAnsi="Georgia" w:cs="Courier New"/>
          <w:bCs/>
          <w:sz w:val="24"/>
          <w:szCs w:val="24"/>
        </w:rPr>
        <w:t>.</w:t>
      </w:r>
    </w:p>
    <w:p w14:paraId="64D041C1" w14:textId="77777777" w:rsidR="001A1AFE" w:rsidRPr="001A1AFE" w:rsidRDefault="001A1AFE" w:rsidP="00473636">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President Jasmin called for a roll call vote.  Roll call vote thereon as follows:</w:t>
      </w:r>
    </w:p>
    <w:p w14:paraId="24778845"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YEAS:</w:t>
      </w:r>
      <w:r w:rsidRPr="001A1AFE">
        <w:rPr>
          <w:rFonts w:ascii="Georgia" w:hAnsi="Georgia" w:cs="Courier New"/>
          <w:bCs/>
          <w:sz w:val="24"/>
          <w:szCs w:val="24"/>
        </w:rPr>
        <w:tab/>
      </w:r>
    </w:p>
    <w:p w14:paraId="18B37BE9"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Michael McKinney, Sr.</w:t>
      </w:r>
      <w:r w:rsidRPr="001A1AFE">
        <w:rPr>
          <w:rFonts w:ascii="Georgia" w:hAnsi="Georgia" w:cs="Courier New"/>
          <w:bCs/>
          <w:sz w:val="24"/>
          <w:szCs w:val="24"/>
        </w:rPr>
        <w:tab/>
      </w:r>
    </w:p>
    <w:p w14:paraId="38A56001"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Arthur Bosworth IV</w:t>
      </w:r>
    </w:p>
    <w:p w14:paraId="3B60CF58"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Larry Sorapuru</w:t>
      </w:r>
    </w:p>
    <w:p w14:paraId="0BFF39AA"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Russell Loupe</w:t>
      </w:r>
    </w:p>
    <w:p w14:paraId="5953E84D"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Gary Watson</w:t>
      </w:r>
    </w:p>
    <w:p w14:paraId="0303BEFF"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Jeffery Henry</w:t>
      </w:r>
    </w:p>
    <w:p w14:paraId="41C2FB21"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Craig Carter</w:t>
      </w:r>
    </w:p>
    <w:p w14:paraId="7028E732"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Eric Matherne</w:t>
      </w:r>
    </w:p>
    <w:p w14:paraId="6C3A6192"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Marlin Rogers</w:t>
      </w:r>
    </w:p>
    <w:p w14:paraId="16BE1A59"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Kevin Hebert</w:t>
      </w:r>
    </w:p>
    <w:p w14:paraId="160588FF"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James P. Jasmin</w:t>
      </w:r>
    </w:p>
    <w:p w14:paraId="6D656F1B"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NAYS: None</w:t>
      </w:r>
    </w:p>
    <w:p w14:paraId="67646228"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ABSENT: None</w:t>
      </w:r>
    </w:p>
    <w:p w14:paraId="11168268"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ABSTAINED: None</w:t>
      </w:r>
    </w:p>
    <w:p w14:paraId="27959C82"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 xml:space="preserve">By a roll call vote of 11 yeas, 0 nay, 0 absent and 0 abstained.  The motion passed by unanimous vote.  </w:t>
      </w:r>
    </w:p>
    <w:p w14:paraId="5A2CBE61" w14:textId="37CE4344" w:rsidR="00573FB3" w:rsidRDefault="00DA3BC8" w:rsidP="00197CD3">
      <w:pPr>
        <w:spacing w:line="480" w:lineRule="auto"/>
        <w:contextualSpacing/>
        <w:rPr>
          <w:rFonts w:ascii="Georgia" w:hAnsi="Georgia" w:cs="Courier New"/>
          <w:bCs/>
          <w:sz w:val="24"/>
          <w:szCs w:val="24"/>
        </w:rPr>
      </w:pPr>
      <w:r>
        <w:rPr>
          <w:rFonts w:ascii="Georgia" w:hAnsi="Georgia" w:cs="Courier New"/>
          <w:bCs/>
          <w:sz w:val="24"/>
          <w:szCs w:val="24"/>
        </w:rPr>
        <w:tab/>
      </w:r>
      <w:bookmarkEnd w:id="3"/>
      <w:r w:rsidR="000F1B9A" w:rsidRPr="000F1B9A">
        <w:rPr>
          <w:rFonts w:ascii="Georgia" w:hAnsi="Georgia" w:cs="Courier New"/>
          <w:bCs/>
          <w:sz w:val="24"/>
          <w:szCs w:val="24"/>
        </w:rPr>
        <w:t xml:space="preserve">Mr. </w:t>
      </w:r>
      <w:r w:rsidR="00ED146A">
        <w:rPr>
          <w:rFonts w:ascii="Georgia" w:hAnsi="Georgia" w:cs="Courier New"/>
          <w:bCs/>
          <w:sz w:val="24"/>
          <w:szCs w:val="24"/>
        </w:rPr>
        <w:t>Nicholas Matherne</w:t>
      </w:r>
      <w:r w:rsidR="000F1B9A" w:rsidRPr="000F1B9A">
        <w:rPr>
          <w:rFonts w:ascii="Georgia" w:hAnsi="Georgia" w:cs="Courier New"/>
          <w:bCs/>
          <w:sz w:val="24"/>
          <w:szCs w:val="24"/>
        </w:rPr>
        <w:t xml:space="preserve"> with BKI </w:t>
      </w:r>
      <w:r w:rsidR="00884BE9">
        <w:rPr>
          <w:rFonts w:ascii="Georgia" w:hAnsi="Georgia" w:cs="Courier New"/>
          <w:bCs/>
          <w:sz w:val="24"/>
          <w:szCs w:val="24"/>
        </w:rPr>
        <w:t xml:space="preserve">gave the </w:t>
      </w:r>
      <w:r w:rsidR="008029CA">
        <w:rPr>
          <w:rFonts w:ascii="Georgia" w:hAnsi="Georgia" w:cs="Courier New"/>
          <w:bCs/>
          <w:sz w:val="24"/>
          <w:szCs w:val="24"/>
        </w:rPr>
        <w:t>highlights</w:t>
      </w:r>
      <w:r w:rsidR="000F1B9A" w:rsidRPr="000F1B9A">
        <w:rPr>
          <w:rFonts w:ascii="Georgia" w:hAnsi="Georgia" w:cs="Courier New"/>
          <w:bCs/>
          <w:sz w:val="24"/>
          <w:szCs w:val="24"/>
        </w:rPr>
        <w:t xml:space="preserve"> on the Upper Barataria Project.  </w:t>
      </w:r>
      <w:r w:rsidR="008029CA">
        <w:rPr>
          <w:rFonts w:ascii="Georgia" w:hAnsi="Georgia" w:cs="Courier New"/>
          <w:bCs/>
          <w:sz w:val="24"/>
          <w:szCs w:val="24"/>
        </w:rPr>
        <w:t xml:space="preserve">There is a full report in the folders.  </w:t>
      </w:r>
      <w:r w:rsidR="00197CD3">
        <w:rPr>
          <w:rFonts w:ascii="Georgia" w:hAnsi="Georgia" w:cs="Courier New"/>
          <w:bCs/>
          <w:sz w:val="24"/>
          <w:szCs w:val="24"/>
        </w:rPr>
        <w:t xml:space="preserve">Davis Diversion – </w:t>
      </w:r>
      <w:r w:rsidR="00ED146A">
        <w:rPr>
          <w:rFonts w:ascii="Georgia" w:hAnsi="Georgia" w:cs="Courier New"/>
          <w:bCs/>
          <w:sz w:val="24"/>
          <w:szCs w:val="24"/>
        </w:rPr>
        <w:t>BKI and GI are preparing the required documentation to be submitted to CPRA for the reimbursement of funds to Lafourche Basin Levee District</w:t>
      </w:r>
      <w:r w:rsidR="00197CD3">
        <w:rPr>
          <w:rFonts w:ascii="Georgia" w:hAnsi="Georgia" w:cs="Courier New"/>
          <w:bCs/>
          <w:sz w:val="24"/>
          <w:szCs w:val="24"/>
        </w:rPr>
        <w:t xml:space="preserve">.  Sunset Levee – </w:t>
      </w:r>
      <w:r w:rsidR="00884BE9">
        <w:rPr>
          <w:rFonts w:ascii="Georgia" w:hAnsi="Georgia" w:cs="Courier New"/>
          <w:bCs/>
          <w:sz w:val="24"/>
          <w:szCs w:val="24"/>
        </w:rPr>
        <w:t xml:space="preserve">(Reach 5-B) </w:t>
      </w:r>
      <w:r w:rsidR="00ED146A">
        <w:rPr>
          <w:rFonts w:ascii="Georgia" w:hAnsi="Georgia" w:cs="Courier New"/>
          <w:bCs/>
          <w:sz w:val="24"/>
          <w:szCs w:val="24"/>
        </w:rPr>
        <w:t xml:space="preserve">The design team submitted responses to the comments of residents from the November 9, 2020 public </w:t>
      </w:r>
      <w:r w:rsidR="00ED146A">
        <w:rPr>
          <w:rFonts w:ascii="Georgia" w:hAnsi="Georgia" w:cs="Courier New"/>
          <w:bCs/>
          <w:sz w:val="24"/>
          <w:szCs w:val="24"/>
        </w:rPr>
        <w:lastRenderedPageBreak/>
        <w:t>meeting</w:t>
      </w:r>
      <w:r w:rsidR="00197CD3">
        <w:rPr>
          <w:rFonts w:ascii="Georgia" w:hAnsi="Georgia" w:cs="Courier New"/>
          <w:bCs/>
          <w:sz w:val="24"/>
          <w:szCs w:val="24"/>
        </w:rPr>
        <w:t xml:space="preserve">.  </w:t>
      </w:r>
      <w:r w:rsidR="00805838">
        <w:rPr>
          <w:rFonts w:ascii="Georgia" w:hAnsi="Georgia" w:cs="Courier New"/>
          <w:bCs/>
          <w:sz w:val="24"/>
          <w:szCs w:val="24"/>
        </w:rPr>
        <w:t>Sunset Levee Lift – Gulf South submitted soil design parameters and are waiting CPRA approval.  Public Review for Louisiana Wildlife and Fisheries (LDWF) Scenic Stream permit concluded on January 4</w:t>
      </w:r>
      <w:r w:rsidR="00805838" w:rsidRPr="00805838">
        <w:rPr>
          <w:rFonts w:ascii="Georgia" w:hAnsi="Georgia" w:cs="Courier New"/>
          <w:bCs/>
          <w:sz w:val="24"/>
          <w:szCs w:val="24"/>
          <w:vertAlign w:val="superscript"/>
        </w:rPr>
        <w:t>th</w:t>
      </w:r>
      <w:r w:rsidR="00805838">
        <w:rPr>
          <w:rFonts w:ascii="Georgia" w:hAnsi="Georgia" w:cs="Courier New"/>
          <w:bCs/>
          <w:sz w:val="24"/>
          <w:szCs w:val="24"/>
        </w:rPr>
        <w:t xml:space="preserve">.  LDWF has 30 days to process permit.  LNDR permit expected soon after.  </w:t>
      </w:r>
      <w:r w:rsidR="00197CD3">
        <w:rPr>
          <w:rFonts w:ascii="Georgia" w:hAnsi="Georgia" w:cs="Courier New"/>
          <w:bCs/>
          <w:sz w:val="24"/>
          <w:szCs w:val="24"/>
        </w:rPr>
        <w:t xml:space="preserve">Barge Gate – </w:t>
      </w:r>
      <w:r w:rsidR="00ED146A">
        <w:rPr>
          <w:rFonts w:ascii="Georgia" w:hAnsi="Georgia" w:cs="Courier New"/>
          <w:bCs/>
          <w:sz w:val="24"/>
          <w:szCs w:val="24"/>
        </w:rPr>
        <w:t>team will be proactive in submitting design package to CPRA for review</w:t>
      </w:r>
      <w:r w:rsidR="00197CD3">
        <w:rPr>
          <w:rFonts w:ascii="Georgia" w:hAnsi="Georgia" w:cs="Courier New"/>
          <w:bCs/>
          <w:sz w:val="24"/>
          <w:szCs w:val="24"/>
        </w:rPr>
        <w:t xml:space="preserve">.  Highway 90 Tie-In – </w:t>
      </w:r>
      <w:r w:rsidR="00ED146A">
        <w:rPr>
          <w:rFonts w:ascii="Georgia" w:hAnsi="Georgia" w:cs="Courier New"/>
          <w:bCs/>
          <w:sz w:val="24"/>
          <w:szCs w:val="24"/>
        </w:rPr>
        <w:t>Segment 4 geotechnical information was submitted to BKI as needed to complete the project.  Full report to be completed this month</w:t>
      </w:r>
      <w:r w:rsidR="00197CD3">
        <w:rPr>
          <w:rFonts w:ascii="Georgia" w:hAnsi="Georgia" w:cs="Courier New"/>
          <w:bCs/>
          <w:sz w:val="24"/>
          <w:szCs w:val="24"/>
        </w:rPr>
        <w:t xml:space="preserve">.  Permit – </w:t>
      </w:r>
      <w:r w:rsidR="004E54F0">
        <w:rPr>
          <w:rFonts w:ascii="Georgia" w:hAnsi="Georgia" w:cs="Courier New"/>
          <w:bCs/>
          <w:sz w:val="24"/>
          <w:szCs w:val="24"/>
        </w:rPr>
        <w:t>Coordinating effort to conduct Wetland Delineation for Comprehensive Permit</w:t>
      </w:r>
      <w:r w:rsidR="00197CD3">
        <w:rPr>
          <w:rFonts w:ascii="Georgia" w:hAnsi="Georgia" w:cs="Courier New"/>
          <w:bCs/>
          <w:sz w:val="24"/>
          <w:szCs w:val="24"/>
        </w:rPr>
        <w:t xml:space="preserve">.  Currently reviewing DNR question sheet to work on permit application.  </w:t>
      </w:r>
      <w:r w:rsidR="00ED146A">
        <w:rPr>
          <w:rFonts w:ascii="Georgia" w:hAnsi="Georgia" w:cs="Courier New"/>
          <w:bCs/>
          <w:sz w:val="24"/>
          <w:szCs w:val="24"/>
        </w:rPr>
        <w:t xml:space="preserve">USACE conducted public </w:t>
      </w:r>
      <w:r w:rsidR="00374E59">
        <w:rPr>
          <w:rFonts w:ascii="Georgia" w:hAnsi="Georgia" w:cs="Courier New"/>
          <w:bCs/>
          <w:sz w:val="24"/>
          <w:szCs w:val="24"/>
        </w:rPr>
        <w:t>webinar meetings in January.  Public comment period ended January 25</w:t>
      </w:r>
      <w:r w:rsidR="00374E59" w:rsidRPr="00374E59">
        <w:rPr>
          <w:rFonts w:ascii="Georgia" w:hAnsi="Georgia" w:cs="Courier New"/>
          <w:bCs/>
          <w:sz w:val="24"/>
          <w:szCs w:val="24"/>
          <w:vertAlign w:val="superscript"/>
        </w:rPr>
        <w:t>th</w:t>
      </w:r>
      <w:r w:rsidR="00374E59">
        <w:rPr>
          <w:rFonts w:ascii="Georgia" w:hAnsi="Georgia" w:cs="Courier New"/>
          <w:bCs/>
          <w:sz w:val="24"/>
          <w:szCs w:val="24"/>
        </w:rPr>
        <w:t>.  Design team drafted comments and submitted on behalf of Lafourche Basin Levee District.  USACE PDT plans to respond to comments by February 5, 2021.  Mr. Sam Scholle discussed St. Charles Parish perspectives on the UBRRP.  Commissioner Eric Matherne agreed that St. Charles Parish isn’t just working on certain aspects on the project and is doing more.</w:t>
      </w:r>
      <w:r w:rsidR="00584057">
        <w:rPr>
          <w:rFonts w:ascii="Georgia" w:hAnsi="Georgia" w:cs="Courier New"/>
          <w:bCs/>
          <w:sz w:val="24"/>
          <w:szCs w:val="24"/>
        </w:rPr>
        <w:t xml:space="preserve">  A discussion took place about the feasibility study from USACE.</w:t>
      </w:r>
      <w:r w:rsidR="00374E59">
        <w:rPr>
          <w:rFonts w:ascii="Georgia" w:hAnsi="Georgia" w:cs="Courier New"/>
          <w:bCs/>
          <w:sz w:val="24"/>
          <w:szCs w:val="24"/>
        </w:rPr>
        <w:t xml:space="preserve">  </w:t>
      </w:r>
      <w:r w:rsidR="00414A47">
        <w:rPr>
          <w:rFonts w:ascii="Georgia" w:hAnsi="Georgia" w:cs="Courier New"/>
          <w:bCs/>
          <w:sz w:val="24"/>
          <w:szCs w:val="24"/>
        </w:rPr>
        <w:t xml:space="preserve">Mr. Oneil Marbrough gave the highlights on the </w:t>
      </w:r>
      <w:r w:rsidR="00374E59">
        <w:rPr>
          <w:rFonts w:ascii="Georgia" w:hAnsi="Georgia" w:cs="Courier New"/>
          <w:bCs/>
          <w:sz w:val="24"/>
          <w:szCs w:val="24"/>
        </w:rPr>
        <w:t>Watershed Initiative – LBLD and design team met with President Matthew Jewell to discuss project.  President Jewell agreed to advocate for the project and engage elected officials and agencies to help move project forward.  LBLD and design team presented project to State Legislatives on January 20, 2021.</w:t>
      </w:r>
      <w:r w:rsidR="00B52E4A">
        <w:rPr>
          <w:rFonts w:ascii="Georgia" w:hAnsi="Georgia" w:cs="Courier New"/>
          <w:bCs/>
          <w:sz w:val="24"/>
          <w:szCs w:val="24"/>
        </w:rPr>
        <w:t xml:space="preserve">  GIS met with CPRA on January 26, 2021, who agreed to support the project in LWI program and encouraged LBLD to complete E&amp;D for Segment 3 to be shovel ready for construction funding when available.</w:t>
      </w:r>
    </w:p>
    <w:p w14:paraId="34BA805A" w14:textId="3DCDE951" w:rsidR="00322B85" w:rsidRDefault="004E54F0" w:rsidP="00821728">
      <w:pPr>
        <w:spacing w:line="480" w:lineRule="auto"/>
        <w:contextualSpacing/>
        <w:rPr>
          <w:rFonts w:ascii="Georgia" w:hAnsi="Georgia" w:cs="Courier New"/>
          <w:bCs/>
          <w:sz w:val="24"/>
          <w:szCs w:val="24"/>
        </w:rPr>
      </w:pPr>
      <w:r>
        <w:rPr>
          <w:rFonts w:ascii="Georgia" w:hAnsi="Georgia" w:cs="Courier New"/>
          <w:bCs/>
          <w:sz w:val="24"/>
          <w:szCs w:val="24"/>
        </w:rPr>
        <w:tab/>
      </w:r>
      <w:r w:rsidR="00821728">
        <w:rPr>
          <w:rFonts w:ascii="Georgia" w:hAnsi="Georgia" w:cs="Courier New"/>
          <w:bCs/>
          <w:sz w:val="24"/>
          <w:szCs w:val="24"/>
        </w:rPr>
        <w:t>Commissioners agreed to hold a Special Meeting on Wednesday, February 10 after the Committee Meeting to discuss amending the budget for the engineering costs for the Lac Des Allemands flood gate.</w:t>
      </w:r>
    </w:p>
    <w:p w14:paraId="5B9F3F0C" w14:textId="5FE9899E" w:rsidR="004F1EC2" w:rsidRDefault="004F1EC2"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377A8F">
        <w:rPr>
          <w:rFonts w:ascii="Georgia" w:hAnsi="Georgia" w:cs="Courier New"/>
          <w:bCs/>
          <w:sz w:val="24"/>
          <w:szCs w:val="24"/>
        </w:rPr>
        <w:t>Arthur Bosworth IV</w:t>
      </w:r>
      <w:r w:rsidR="00A976E5">
        <w:rPr>
          <w:rFonts w:ascii="Georgia" w:hAnsi="Georgia" w:cs="Courier New"/>
          <w:bCs/>
          <w:sz w:val="24"/>
          <w:szCs w:val="24"/>
        </w:rPr>
        <w:t xml:space="preserve"> </w:t>
      </w:r>
      <w:r>
        <w:rPr>
          <w:rFonts w:ascii="Georgia" w:hAnsi="Georgia" w:cs="Courier New"/>
          <w:bCs/>
          <w:sz w:val="24"/>
          <w:szCs w:val="24"/>
        </w:rPr>
        <w:t xml:space="preserve">made a motion to adjourn and </w:t>
      </w:r>
      <w:r w:rsidR="00377A8F">
        <w:rPr>
          <w:rFonts w:ascii="Georgia" w:hAnsi="Georgia" w:cs="Courier New"/>
          <w:bCs/>
          <w:sz w:val="24"/>
          <w:szCs w:val="24"/>
        </w:rPr>
        <w:t xml:space="preserve">Commissioner Michael McKinney, Sr. </w:t>
      </w:r>
      <w:r>
        <w:rPr>
          <w:rFonts w:ascii="Georgia" w:hAnsi="Georgia" w:cs="Courier New"/>
          <w:bCs/>
          <w:sz w:val="24"/>
          <w:szCs w:val="24"/>
        </w:rPr>
        <w:t>seconded his motion.</w:t>
      </w: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584DC13F" w:rsidR="002C0A62" w:rsidRPr="0087566B" w:rsidRDefault="005F404C" w:rsidP="000F372E">
      <w:pPr>
        <w:spacing w:line="480" w:lineRule="auto"/>
        <w:ind w:firstLine="720"/>
        <w:contextualSpacing/>
        <w:rPr>
          <w:rFonts w:ascii="Georgia" w:hAnsi="Georgia"/>
          <w:sz w:val="24"/>
          <w:szCs w:val="24"/>
        </w:rPr>
      </w:pPr>
      <w:r>
        <w:rPr>
          <w:rFonts w:ascii="Georgia" w:hAnsi="Georgia" w:cs="Courier New"/>
          <w:bCs/>
          <w:sz w:val="24"/>
          <w:szCs w:val="24"/>
        </w:rPr>
        <w:t>0</w:t>
      </w:r>
      <w:r w:rsidR="00584057">
        <w:rPr>
          <w:rFonts w:ascii="Georgia" w:hAnsi="Georgia" w:cs="Courier New"/>
          <w:bCs/>
          <w:sz w:val="24"/>
          <w:szCs w:val="24"/>
        </w:rPr>
        <w:t>2</w:t>
      </w:r>
      <w:r w:rsidR="004F1EC2">
        <w:rPr>
          <w:rFonts w:ascii="Georgia" w:hAnsi="Georgia" w:cs="Courier New"/>
          <w:bCs/>
          <w:sz w:val="24"/>
          <w:szCs w:val="24"/>
        </w:rPr>
        <w:t>/</w:t>
      </w:r>
      <w:r w:rsidR="00584057">
        <w:rPr>
          <w:rFonts w:ascii="Georgia" w:hAnsi="Georgia" w:cs="Courier New"/>
          <w:bCs/>
          <w:sz w:val="24"/>
          <w:szCs w:val="24"/>
        </w:rPr>
        <w:t>08</w:t>
      </w:r>
      <w:r w:rsidR="004F1EC2">
        <w:rPr>
          <w:rFonts w:ascii="Georgia" w:hAnsi="Georgia" w:cs="Courier New"/>
          <w:bCs/>
          <w:sz w:val="24"/>
          <w:szCs w:val="24"/>
        </w:rPr>
        <w:t>/20</w:t>
      </w:r>
      <w:r w:rsidR="00205738">
        <w:rPr>
          <w:rFonts w:ascii="Georgia" w:hAnsi="Georgia" w:cs="Courier New"/>
          <w:bCs/>
          <w:sz w:val="24"/>
          <w:szCs w:val="24"/>
        </w:rPr>
        <w:t>2</w:t>
      </w:r>
      <w:r>
        <w:rPr>
          <w:rFonts w:ascii="Georgia" w:hAnsi="Georgia" w:cs="Courier New"/>
          <w:bCs/>
          <w:sz w:val="24"/>
          <w:szCs w:val="24"/>
        </w:rPr>
        <w:t>1</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5BA72" w14:textId="77777777" w:rsidR="00133984" w:rsidRDefault="00133984" w:rsidP="00E85474">
      <w:r>
        <w:separator/>
      </w:r>
    </w:p>
  </w:endnote>
  <w:endnote w:type="continuationSeparator" w:id="0">
    <w:p w14:paraId="3D15AAAA" w14:textId="77777777" w:rsidR="00133984" w:rsidRDefault="00133984"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57E7D" w14:textId="77777777" w:rsidR="00133984" w:rsidRDefault="00133984" w:rsidP="00E85474">
      <w:r>
        <w:separator/>
      </w:r>
    </w:p>
  </w:footnote>
  <w:footnote w:type="continuationSeparator" w:id="0">
    <w:p w14:paraId="42087F39" w14:textId="77777777" w:rsidR="00133984" w:rsidRDefault="00133984"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64952"/>
    <w:multiLevelType w:val="hybridMultilevel"/>
    <w:tmpl w:val="280C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64C60"/>
    <w:multiLevelType w:val="hybridMultilevel"/>
    <w:tmpl w:val="70DAF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F296A"/>
    <w:multiLevelType w:val="hybridMultilevel"/>
    <w:tmpl w:val="20C4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1"/>
  </w:num>
  <w:num w:numId="4">
    <w:abstractNumId w:val="30"/>
  </w:num>
  <w:num w:numId="5">
    <w:abstractNumId w:val="4"/>
  </w:num>
  <w:num w:numId="6">
    <w:abstractNumId w:val="7"/>
  </w:num>
  <w:num w:numId="7">
    <w:abstractNumId w:val="18"/>
  </w:num>
  <w:num w:numId="8">
    <w:abstractNumId w:val="0"/>
  </w:num>
  <w:num w:numId="9">
    <w:abstractNumId w:val="1"/>
  </w:num>
  <w:num w:numId="10">
    <w:abstractNumId w:val="15"/>
  </w:num>
  <w:num w:numId="11">
    <w:abstractNumId w:val="23"/>
  </w:num>
  <w:num w:numId="12">
    <w:abstractNumId w:val="35"/>
  </w:num>
  <w:num w:numId="13">
    <w:abstractNumId w:val="10"/>
  </w:num>
  <w:num w:numId="14">
    <w:abstractNumId w:val="33"/>
  </w:num>
  <w:num w:numId="15">
    <w:abstractNumId w:val="3"/>
  </w:num>
  <w:num w:numId="16">
    <w:abstractNumId w:val="21"/>
  </w:num>
  <w:num w:numId="17">
    <w:abstractNumId w:val="2"/>
  </w:num>
  <w:num w:numId="18">
    <w:abstractNumId w:val="19"/>
  </w:num>
  <w:num w:numId="19">
    <w:abstractNumId w:val="24"/>
  </w:num>
  <w:num w:numId="20">
    <w:abstractNumId w:val="32"/>
  </w:num>
  <w:num w:numId="21">
    <w:abstractNumId w:val="16"/>
  </w:num>
  <w:num w:numId="22">
    <w:abstractNumId w:val="28"/>
  </w:num>
  <w:num w:numId="23">
    <w:abstractNumId w:val="25"/>
  </w:num>
  <w:num w:numId="24">
    <w:abstractNumId w:val="36"/>
  </w:num>
  <w:num w:numId="25">
    <w:abstractNumId w:val="34"/>
  </w:num>
  <w:num w:numId="26">
    <w:abstractNumId w:val="13"/>
  </w:num>
  <w:num w:numId="27">
    <w:abstractNumId w:val="20"/>
  </w:num>
  <w:num w:numId="28">
    <w:abstractNumId w:val="37"/>
  </w:num>
  <w:num w:numId="29">
    <w:abstractNumId w:val="17"/>
  </w:num>
  <w:num w:numId="30">
    <w:abstractNumId w:val="22"/>
  </w:num>
  <w:num w:numId="31">
    <w:abstractNumId w:val="29"/>
  </w:num>
  <w:num w:numId="32">
    <w:abstractNumId w:val="38"/>
  </w:num>
  <w:num w:numId="33">
    <w:abstractNumId w:val="6"/>
  </w:num>
  <w:num w:numId="34">
    <w:abstractNumId w:val="26"/>
  </w:num>
  <w:num w:numId="35">
    <w:abstractNumId w:val="9"/>
  </w:num>
  <w:num w:numId="36">
    <w:abstractNumId w:val="39"/>
  </w:num>
  <w:num w:numId="37">
    <w:abstractNumId w:val="5"/>
  </w:num>
  <w:num w:numId="38">
    <w:abstractNumId w:val="12"/>
  </w:num>
  <w:num w:numId="39">
    <w:abstractNumId w:val="27"/>
  </w:num>
  <w:num w:numId="4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A34"/>
    <w:rsid w:val="00015D50"/>
    <w:rsid w:val="000172DA"/>
    <w:rsid w:val="000226B7"/>
    <w:rsid w:val="00025231"/>
    <w:rsid w:val="00041D46"/>
    <w:rsid w:val="00042CA2"/>
    <w:rsid w:val="000505B4"/>
    <w:rsid w:val="0005486E"/>
    <w:rsid w:val="00054E8F"/>
    <w:rsid w:val="00055F90"/>
    <w:rsid w:val="00056240"/>
    <w:rsid w:val="00062500"/>
    <w:rsid w:val="00062F7C"/>
    <w:rsid w:val="0007238B"/>
    <w:rsid w:val="0007559B"/>
    <w:rsid w:val="0009512A"/>
    <w:rsid w:val="00095512"/>
    <w:rsid w:val="000A0F27"/>
    <w:rsid w:val="000A13D2"/>
    <w:rsid w:val="000A2694"/>
    <w:rsid w:val="000A2F6A"/>
    <w:rsid w:val="000A6019"/>
    <w:rsid w:val="000B324B"/>
    <w:rsid w:val="000B61E7"/>
    <w:rsid w:val="000C3C0B"/>
    <w:rsid w:val="000D5033"/>
    <w:rsid w:val="000D6F7F"/>
    <w:rsid w:val="000F1B6A"/>
    <w:rsid w:val="000F1B9A"/>
    <w:rsid w:val="000F372E"/>
    <w:rsid w:val="000F4E6E"/>
    <w:rsid w:val="000F688E"/>
    <w:rsid w:val="00101403"/>
    <w:rsid w:val="00110228"/>
    <w:rsid w:val="001109D1"/>
    <w:rsid w:val="00133984"/>
    <w:rsid w:val="0013770A"/>
    <w:rsid w:val="001377B5"/>
    <w:rsid w:val="00152007"/>
    <w:rsid w:val="0016228C"/>
    <w:rsid w:val="00163770"/>
    <w:rsid w:val="00171BF3"/>
    <w:rsid w:val="00172536"/>
    <w:rsid w:val="00180B78"/>
    <w:rsid w:val="00186BAE"/>
    <w:rsid w:val="0019023E"/>
    <w:rsid w:val="00192EB5"/>
    <w:rsid w:val="00197CD3"/>
    <w:rsid w:val="001A093A"/>
    <w:rsid w:val="001A1AFE"/>
    <w:rsid w:val="001A6CFF"/>
    <w:rsid w:val="001B29EA"/>
    <w:rsid w:val="001B61B8"/>
    <w:rsid w:val="001C6E4C"/>
    <w:rsid w:val="001D3115"/>
    <w:rsid w:val="001D6296"/>
    <w:rsid w:val="001E00A9"/>
    <w:rsid w:val="001E0361"/>
    <w:rsid w:val="001E3233"/>
    <w:rsid w:val="001E77CB"/>
    <w:rsid w:val="001F4A04"/>
    <w:rsid w:val="001F4BC3"/>
    <w:rsid w:val="001F71EA"/>
    <w:rsid w:val="001F73F9"/>
    <w:rsid w:val="00200D48"/>
    <w:rsid w:val="0020162F"/>
    <w:rsid w:val="00203914"/>
    <w:rsid w:val="00204C52"/>
    <w:rsid w:val="00205738"/>
    <w:rsid w:val="00206DB9"/>
    <w:rsid w:val="002073B1"/>
    <w:rsid w:val="00212825"/>
    <w:rsid w:val="00226B61"/>
    <w:rsid w:val="002329BA"/>
    <w:rsid w:val="00234F58"/>
    <w:rsid w:val="00241767"/>
    <w:rsid w:val="002437D4"/>
    <w:rsid w:val="00247705"/>
    <w:rsid w:val="00257C73"/>
    <w:rsid w:val="00260177"/>
    <w:rsid w:val="00262F8C"/>
    <w:rsid w:val="00270B22"/>
    <w:rsid w:val="0027343E"/>
    <w:rsid w:val="002770A0"/>
    <w:rsid w:val="00282EB6"/>
    <w:rsid w:val="00284017"/>
    <w:rsid w:val="00287161"/>
    <w:rsid w:val="00297382"/>
    <w:rsid w:val="00297E03"/>
    <w:rsid w:val="002A0FB9"/>
    <w:rsid w:val="002A2717"/>
    <w:rsid w:val="002A29E2"/>
    <w:rsid w:val="002A4324"/>
    <w:rsid w:val="002A7D4A"/>
    <w:rsid w:val="002B7398"/>
    <w:rsid w:val="002C0A62"/>
    <w:rsid w:val="002D6446"/>
    <w:rsid w:val="002F0903"/>
    <w:rsid w:val="002F681B"/>
    <w:rsid w:val="003002A7"/>
    <w:rsid w:val="0031173D"/>
    <w:rsid w:val="003139D8"/>
    <w:rsid w:val="00320804"/>
    <w:rsid w:val="00322B85"/>
    <w:rsid w:val="00322EB3"/>
    <w:rsid w:val="0032450A"/>
    <w:rsid w:val="00332032"/>
    <w:rsid w:val="00335F2B"/>
    <w:rsid w:val="00336A1A"/>
    <w:rsid w:val="00343B96"/>
    <w:rsid w:val="00344A33"/>
    <w:rsid w:val="00345CF8"/>
    <w:rsid w:val="00346786"/>
    <w:rsid w:val="00350F7E"/>
    <w:rsid w:val="00363459"/>
    <w:rsid w:val="00370192"/>
    <w:rsid w:val="00374E59"/>
    <w:rsid w:val="00375DB9"/>
    <w:rsid w:val="00377A8F"/>
    <w:rsid w:val="003817A9"/>
    <w:rsid w:val="00386025"/>
    <w:rsid w:val="0039157F"/>
    <w:rsid w:val="003929D6"/>
    <w:rsid w:val="003938B5"/>
    <w:rsid w:val="00393FF8"/>
    <w:rsid w:val="00396EA1"/>
    <w:rsid w:val="003A074B"/>
    <w:rsid w:val="003A3026"/>
    <w:rsid w:val="003C69C8"/>
    <w:rsid w:val="003D3394"/>
    <w:rsid w:val="003D79A4"/>
    <w:rsid w:val="003E04D5"/>
    <w:rsid w:val="003E141D"/>
    <w:rsid w:val="003E44F9"/>
    <w:rsid w:val="003E5D0A"/>
    <w:rsid w:val="003E5D38"/>
    <w:rsid w:val="003F0B92"/>
    <w:rsid w:val="003F5E69"/>
    <w:rsid w:val="00412A69"/>
    <w:rsid w:val="0041345A"/>
    <w:rsid w:val="00414A47"/>
    <w:rsid w:val="0041520B"/>
    <w:rsid w:val="0042169F"/>
    <w:rsid w:val="00422616"/>
    <w:rsid w:val="00426C2C"/>
    <w:rsid w:val="00427267"/>
    <w:rsid w:val="00434111"/>
    <w:rsid w:val="00434118"/>
    <w:rsid w:val="004515AA"/>
    <w:rsid w:val="00451753"/>
    <w:rsid w:val="00456DED"/>
    <w:rsid w:val="00473636"/>
    <w:rsid w:val="00473BE1"/>
    <w:rsid w:val="0047668E"/>
    <w:rsid w:val="00482F15"/>
    <w:rsid w:val="00484A2A"/>
    <w:rsid w:val="0048725C"/>
    <w:rsid w:val="00487874"/>
    <w:rsid w:val="0048794D"/>
    <w:rsid w:val="00492641"/>
    <w:rsid w:val="004A032F"/>
    <w:rsid w:val="004A6474"/>
    <w:rsid w:val="004B3900"/>
    <w:rsid w:val="004C14C9"/>
    <w:rsid w:val="004C2321"/>
    <w:rsid w:val="004C264E"/>
    <w:rsid w:val="004C61A5"/>
    <w:rsid w:val="004D0558"/>
    <w:rsid w:val="004D4975"/>
    <w:rsid w:val="004D63E1"/>
    <w:rsid w:val="004E4989"/>
    <w:rsid w:val="004E54F0"/>
    <w:rsid w:val="004F07D6"/>
    <w:rsid w:val="004F1EC2"/>
    <w:rsid w:val="00502E62"/>
    <w:rsid w:val="0050402D"/>
    <w:rsid w:val="005070FA"/>
    <w:rsid w:val="005078B0"/>
    <w:rsid w:val="00516BB6"/>
    <w:rsid w:val="005244F7"/>
    <w:rsid w:val="00540914"/>
    <w:rsid w:val="00541970"/>
    <w:rsid w:val="00551ACF"/>
    <w:rsid w:val="0055302E"/>
    <w:rsid w:val="005674F4"/>
    <w:rsid w:val="0057173D"/>
    <w:rsid w:val="005725BC"/>
    <w:rsid w:val="00573FB3"/>
    <w:rsid w:val="00584057"/>
    <w:rsid w:val="005A0139"/>
    <w:rsid w:val="005A4FE6"/>
    <w:rsid w:val="005A5D5E"/>
    <w:rsid w:val="005C2FE4"/>
    <w:rsid w:val="005C5310"/>
    <w:rsid w:val="005C53C5"/>
    <w:rsid w:val="005C6C0D"/>
    <w:rsid w:val="005E4BC1"/>
    <w:rsid w:val="005E7036"/>
    <w:rsid w:val="005F3FA7"/>
    <w:rsid w:val="005F404C"/>
    <w:rsid w:val="005F4B2B"/>
    <w:rsid w:val="005F75CA"/>
    <w:rsid w:val="006013C8"/>
    <w:rsid w:val="006110E2"/>
    <w:rsid w:val="00621576"/>
    <w:rsid w:val="006225A3"/>
    <w:rsid w:val="00622876"/>
    <w:rsid w:val="00637DE3"/>
    <w:rsid w:val="00645F90"/>
    <w:rsid w:val="00653BB8"/>
    <w:rsid w:val="00656AF9"/>
    <w:rsid w:val="00664903"/>
    <w:rsid w:val="0069063A"/>
    <w:rsid w:val="00693CBB"/>
    <w:rsid w:val="00693EAE"/>
    <w:rsid w:val="00697360"/>
    <w:rsid w:val="006B1A3C"/>
    <w:rsid w:val="006B2451"/>
    <w:rsid w:val="006C4457"/>
    <w:rsid w:val="007200E7"/>
    <w:rsid w:val="007316DC"/>
    <w:rsid w:val="00736C45"/>
    <w:rsid w:val="00737B5B"/>
    <w:rsid w:val="00747F79"/>
    <w:rsid w:val="00763F61"/>
    <w:rsid w:val="00764948"/>
    <w:rsid w:val="00765073"/>
    <w:rsid w:val="00766135"/>
    <w:rsid w:val="00771861"/>
    <w:rsid w:val="007722FC"/>
    <w:rsid w:val="00772CC7"/>
    <w:rsid w:val="00776A1B"/>
    <w:rsid w:val="00781620"/>
    <w:rsid w:val="00783166"/>
    <w:rsid w:val="007C05C4"/>
    <w:rsid w:val="007C0ED4"/>
    <w:rsid w:val="007D118F"/>
    <w:rsid w:val="007E004B"/>
    <w:rsid w:val="007F1A8B"/>
    <w:rsid w:val="007F3D06"/>
    <w:rsid w:val="008029CA"/>
    <w:rsid w:val="00805838"/>
    <w:rsid w:val="00815EFE"/>
    <w:rsid w:val="00821728"/>
    <w:rsid w:val="00821D01"/>
    <w:rsid w:val="008277EC"/>
    <w:rsid w:val="00843E42"/>
    <w:rsid w:val="00843E80"/>
    <w:rsid w:val="00843FCC"/>
    <w:rsid w:val="0084424D"/>
    <w:rsid w:val="00852720"/>
    <w:rsid w:val="00855334"/>
    <w:rsid w:val="008624B0"/>
    <w:rsid w:val="0087380F"/>
    <w:rsid w:val="0087566B"/>
    <w:rsid w:val="00875B3F"/>
    <w:rsid w:val="00884BE9"/>
    <w:rsid w:val="00884DDF"/>
    <w:rsid w:val="008859A6"/>
    <w:rsid w:val="00887941"/>
    <w:rsid w:val="00892860"/>
    <w:rsid w:val="00896B0D"/>
    <w:rsid w:val="008A6DED"/>
    <w:rsid w:val="008B66AE"/>
    <w:rsid w:val="008C1623"/>
    <w:rsid w:val="008C52FC"/>
    <w:rsid w:val="008C6825"/>
    <w:rsid w:val="008F09B5"/>
    <w:rsid w:val="008F35E1"/>
    <w:rsid w:val="00902975"/>
    <w:rsid w:val="00902AA1"/>
    <w:rsid w:val="00911A09"/>
    <w:rsid w:val="0091641F"/>
    <w:rsid w:val="00917151"/>
    <w:rsid w:val="00950678"/>
    <w:rsid w:val="00952B7D"/>
    <w:rsid w:val="00954EBE"/>
    <w:rsid w:val="00955160"/>
    <w:rsid w:val="009572FA"/>
    <w:rsid w:val="0096608E"/>
    <w:rsid w:val="0096698B"/>
    <w:rsid w:val="0096731D"/>
    <w:rsid w:val="0097021E"/>
    <w:rsid w:val="00972AD2"/>
    <w:rsid w:val="00973E64"/>
    <w:rsid w:val="00996DA6"/>
    <w:rsid w:val="0099731A"/>
    <w:rsid w:val="009A1775"/>
    <w:rsid w:val="009A238C"/>
    <w:rsid w:val="009A3D2E"/>
    <w:rsid w:val="009A7508"/>
    <w:rsid w:val="009B05B8"/>
    <w:rsid w:val="009B52D3"/>
    <w:rsid w:val="009C4481"/>
    <w:rsid w:val="009D1252"/>
    <w:rsid w:val="009E0354"/>
    <w:rsid w:val="009F4AF4"/>
    <w:rsid w:val="00A046AA"/>
    <w:rsid w:val="00A10567"/>
    <w:rsid w:val="00A32C86"/>
    <w:rsid w:val="00A336DE"/>
    <w:rsid w:val="00A339EF"/>
    <w:rsid w:val="00A34417"/>
    <w:rsid w:val="00A4006B"/>
    <w:rsid w:val="00A40EDD"/>
    <w:rsid w:val="00A5137C"/>
    <w:rsid w:val="00A52318"/>
    <w:rsid w:val="00A53D42"/>
    <w:rsid w:val="00A724BB"/>
    <w:rsid w:val="00A84C1A"/>
    <w:rsid w:val="00A863F4"/>
    <w:rsid w:val="00A976E5"/>
    <w:rsid w:val="00A97848"/>
    <w:rsid w:val="00A97A94"/>
    <w:rsid w:val="00AD1BF6"/>
    <w:rsid w:val="00AD63A6"/>
    <w:rsid w:val="00AD77FD"/>
    <w:rsid w:val="00AE5265"/>
    <w:rsid w:val="00AF0833"/>
    <w:rsid w:val="00AF08B3"/>
    <w:rsid w:val="00B01A01"/>
    <w:rsid w:val="00B03AE5"/>
    <w:rsid w:val="00B06C91"/>
    <w:rsid w:val="00B12E22"/>
    <w:rsid w:val="00B13812"/>
    <w:rsid w:val="00B13B7D"/>
    <w:rsid w:val="00B15B73"/>
    <w:rsid w:val="00B27B50"/>
    <w:rsid w:val="00B344CF"/>
    <w:rsid w:val="00B439C2"/>
    <w:rsid w:val="00B4764F"/>
    <w:rsid w:val="00B527EA"/>
    <w:rsid w:val="00B52E4A"/>
    <w:rsid w:val="00B611DF"/>
    <w:rsid w:val="00B67959"/>
    <w:rsid w:val="00B739C1"/>
    <w:rsid w:val="00B75425"/>
    <w:rsid w:val="00B760CE"/>
    <w:rsid w:val="00B80785"/>
    <w:rsid w:val="00B834FB"/>
    <w:rsid w:val="00B837BF"/>
    <w:rsid w:val="00B85795"/>
    <w:rsid w:val="00B87116"/>
    <w:rsid w:val="00BA2C24"/>
    <w:rsid w:val="00BB0AD5"/>
    <w:rsid w:val="00BB2763"/>
    <w:rsid w:val="00BC424E"/>
    <w:rsid w:val="00BC6FDA"/>
    <w:rsid w:val="00BD2C88"/>
    <w:rsid w:val="00BD4218"/>
    <w:rsid w:val="00BD7E78"/>
    <w:rsid w:val="00BE20A7"/>
    <w:rsid w:val="00BE2665"/>
    <w:rsid w:val="00BF03B5"/>
    <w:rsid w:val="00BF31F9"/>
    <w:rsid w:val="00C032FD"/>
    <w:rsid w:val="00C07F11"/>
    <w:rsid w:val="00C137CD"/>
    <w:rsid w:val="00C31730"/>
    <w:rsid w:val="00C36B35"/>
    <w:rsid w:val="00C371CD"/>
    <w:rsid w:val="00C60043"/>
    <w:rsid w:val="00C6107D"/>
    <w:rsid w:val="00C65471"/>
    <w:rsid w:val="00C7147A"/>
    <w:rsid w:val="00C77C37"/>
    <w:rsid w:val="00C80A6B"/>
    <w:rsid w:val="00C82855"/>
    <w:rsid w:val="00C86255"/>
    <w:rsid w:val="00C92C8A"/>
    <w:rsid w:val="00CA1E3D"/>
    <w:rsid w:val="00CA547E"/>
    <w:rsid w:val="00CB04B0"/>
    <w:rsid w:val="00CB5BAC"/>
    <w:rsid w:val="00CB5CFB"/>
    <w:rsid w:val="00CB6D0C"/>
    <w:rsid w:val="00CC0F30"/>
    <w:rsid w:val="00CC7602"/>
    <w:rsid w:val="00CD7BD6"/>
    <w:rsid w:val="00CE3A8C"/>
    <w:rsid w:val="00D04EF1"/>
    <w:rsid w:val="00D06E95"/>
    <w:rsid w:val="00D075C4"/>
    <w:rsid w:val="00D12E14"/>
    <w:rsid w:val="00D1577C"/>
    <w:rsid w:val="00D1740A"/>
    <w:rsid w:val="00D2116F"/>
    <w:rsid w:val="00D22AF7"/>
    <w:rsid w:val="00D24805"/>
    <w:rsid w:val="00D33BEF"/>
    <w:rsid w:val="00D4312B"/>
    <w:rsid w:val="00D434FC"/>
    <w:rsid w:val="00D448AE"/>
    <w:rsid w:val="00D541D4"/>
    <w:rsid w:val="00D6086C"/>
    <w:rsid w:val="00D60CBD"/>
    <w:rsid w:val="00D65FB7"/>
    <w:rsid w:val="00D70A67"/>
    <w:rsid w:val="00D75066"/>
    <w:rsid w:val="00D77874"/>
    <w:rsid w:val="00D805D3"/>
    <w:rsid w:val="00D87405"/>
    <w:rsid w:val="00D91737"/>
    <w:rsid w:val="00D92E34"/>
    <w:rsid w:val="00D97C9F"/>
    <w:rsid w:val="00DA3BC8"/>
    <w:rsid w:val="00DB0AA8"/>
    <w:rsid w:val="00DC5471"/>
    <w:rsid w:val="00DC6108"/>
    <w:rsid w:val="00DD3824"/>
    <w:rsid w:val="00DE1324"/>
    <w:rsid w:val="00DF3537"/>
    <w:rsid w:val="00DF3F3C"/>
    <w:rsid w:val="00E04F64"/>
    <w:rsid w:val="00E10295"/>
    <w:rsid w:val="00E112DA"/>
    <w:rsid w:val="00E25ACA"/>
    <w:rsid w:val="00E275B2"/>
    <w:rsid w:val="00E316B6"/>
    <w:rsid w:val="00E3292E"/>
    <w:rsid w:val="00E4137B"/>
    <w:rsid w:val="00E4701F"/>
    <w:rsid w:val="00E6726F"/>
    <w:rsid w:val="00E748ED"/>
    <w:rsid w:val="00E76058"/>
    <w:rsid w:val="00E76975"/>
    <w:rsid w:val="00E85474"/>
    <w:rsid w:val="00E90F73"/>
    <w:rsid w:val="00E916B5"/>
    <w:rsid w:val="00E932E8"/>
    <w:rsid w:val="00EA191C"/>
    <w:rsid w:val="00EA51D0"/>
    <w:rsid w:val="00EB196C"/>
    <w:rsid w:val="00EB547C"/>
    <w:rsid w:val="00EB61B8"/>
    <w:rsid w:val="00EC76AA"/>
    <w:rsid w:val="00ED146A"/>
    <w:rsid w:val="00ED3BA0"/>
    <w:rsid w:val="00EE0263"/>
    <w:rsid w:val="00EE467C"/>
    <w:rsid w:val="00F004B4"/>
    <w:rsid w:val="00F10134"/>
    <w:rsid w:val="00F13EB3"/>
    <w:rsid w:val="00F249FA"/>
    <w:rsid w:val="00F26DF4"/>
    <w:rsid w:val="00F273C0"/>
    <w:rsid w:val="00F30B09"/>
    <w:rsid w:val="00F420E5"/>
    <w:rsid w:val="00F42663"/>
    <w:rsid w:val="00F43747"/>
    <w:rsid w:val="00F66D76"/>
    <w:rsid w:val="00F728D4"/>
    <w:rsid w:val="00F86584"/>
    <w:rsid w:val="00F90056"/>
    <w:rsid w:val="00F90943"/>
    <w:rsid w:val="00F935DF"/>
    <w:rsid w:val="00FA14E5"/>
    <w:rsid w:val="00FA2E7E"/>
    <w:rsid w:val="00FA4000"/>
    <w:rsid w:val="00FB3373"/>
    <w:rsid w:val="00FB34E1"/>
    <w:rsid w:val="00FB6DF2"/>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0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12</cp:revision>
  <cp:lastPrinted>2021-03-03T20:52:00Z</cp:lastPrinted>
  <dcterms:created xsi:type="dcterms:W3CDTF">2021-02-08T22:21:00Z</dcterms:created>
  <dcterms:modified xsi:type="dcterms:W3CDTF">2021-03-04T23:22:00Z</dcterms:modified>
</cp:coreProperties>
</file>